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60E9" w14:textId="68CF90D1" w:rsidR="00F970BB" w:rsidRDefault="00755035" w:rsidP="0789CE23">
      <w:pPr>
        <w:pStyle w:val="Header"/>
        <w:tabs>
          <w:tab w:val="clear" w:pos="8306"/>
          <w:tab w:val="right" w:pos="9180"/>
        </w:tabs>
        <w:rPr>
          <w:rFonts w:ascii="Arial" w:hAnsi="Arial" w:cs="Arial"/>
          <w:b/>
          <w:bCs/>
        </w:rPr>
      </w:pPr>
      <w:r w:rsidRPr="00635A4C">
        <w:rPr>
          <w:rFonts w:ascii="Arial" w:hAnsi="Arial" w:cs="Arial"/>
          <w:b/>
          <w:noProof/>
        </w:rPr>
        <w:drawing>
          <wp:anchor distT="0" distB="0" distL="114300" distR="114300" simplePos="0" relativeHeight="251659264" behindDoc="0" locked="0" layoutInCell="1" allowOverlap="1" wp14:anchorId="08224AA8" wp14:editId="2696B459">
            <wp:simplePos x="0" y="0"/>
            <wp:positionH relativeFrom="margin">
              <wp:posOffset>0</wp:posOffset>
            </wp:positionH>
            <wp:positionV relativeFrom="margin">
              <wp:posOffset>-230505</wp:posOffset>
            </wp:positionV>
            <wp:extent cx="1181100" cy="1209675"/>
            <wp:effectExtent l="0" t="0" r="0" b="9525"/>
            <wp:wrapSquare wrapText="bothSides"/>
            <wp:docPr id="2" name="Picture 2"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AppData\Local\Microsoft\Windows\INetCache\Content.Outlook\T3DJGGN6\2018 Logo Normal (00000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anchor>
        </w:drawing>
      </w:r>
    </w:p>
    <w:p w14:paraId="38DDB4D2" w14:textId="77777777" w:rsidR="00F970BB" w:rsidRDefault="00F970BB" w:rsidP="0789CE23">
      <w:pPr>
        <w:pStyle w:val="Header"/>
        <w:tabs>
          <w:tab w:val="clear" w:pos="4153"/>
          <w:tab w:val="clear" w:pos="8306"/>
          <w:tab w:val="left" w:pos="2880"/>
          <w:tab w:val="right" w:pos="9180"/>
        </w:tabs>
        <w:rPr>
          <w:rFonts w:ascii="Arial" w:hAnsi="Arial" w:cs="Arial"/>
          <w:b/>
          <w:bCs/>
        </w:rPr>
      </w:pPr>
    </w:p>
    <w:p w14:paraId="2C6E9E87" w14:textId="77777777" w:rsidR="00F970BB" w:rsidRPr="0018788D" w:rsidRDefault="00F970BB" w:rsidP="00F970BB">
      <w:pPr>
        <w:pStyle w:val="Header"/>
        <w:tabs>
          <w:tab w:val="clear" w:pos="8306"/>
          <w:tab w:val="right" w:pos="9180"/>
        </w:tabs>
      </w:pPr>
      <w:r>
        <w:tab/>
      </w:r>
      <w:r w:rsidRPr="003A6648">
        <w:rPr>
          <w:sz w:val="22"/>
          <w:szCs w:val="22"/>
        </w:rPr>
        <w:tab/>
      </w:r>
      <w:r>
        <w:tab/>
      </w:r>
      <w:r>
        <w:tab/>
      </w:r>
    </w:p>
    <w:p w14:paraId="2AC46A66" w14:textId="77777777" w:rsidR="00F970BB" w:rsidRDefault="00F970BB" w:rsidP="00F970BB">
      <w:pPr>
        <w:jc w:val="center"/>
        <w:rPr>
          <w:rFonts w:ascii="Arial" w:hAnsi="Arial" w:cs="Arial"/>
        </w:rPr>
      </w:pPr>
    </w:p>
    <w:p w14:paraId="4C329E3A" w14:textId="77777777" w:rsidR="00755035" w:rsidRDefault="00755035" w:rsidP="00F970BB">
      <w:pPr>
        <w:rPr>
          <w:rFonts w:ascii="Arial" w:hAnsi="Arial" w:cs="Arial"/>
          <w:b/>
          <w:bCs/>
          <w:sz w:val="22"/>
          <w:szCs w:val="22"/>
        </w:rPr>
      </w:pPr>
    </w:p>
    <w:p w14:paraId="4CECE25F" w14:textId="77777777" w:rsidR="00755035" w:rsidRDefault="00755035" w:rsidP="00F970BB">
      <w:pPr>
        <w:rPr>
          <w:rFonts w:ascii="Arial" w:hAnsi="Arial" w:cs="Arial"/>
          <w:b/>
          <w:bCs/>
          <w:sz w:val="22"/>
          <w:szCs w:val="22"/>
        </w:rPr>
      </w:pPr>
    </w:p>
    <w:p w14:paraId="36B54568" w14:textId="77777777" w:rsidR="00755035" w:rsidRDefault="00755035" w:rsidP="00F970BB">
      <w:pPr>
        <w:rPr>
          <w:rFonts w:ascii="Arial" w:hAnsi="Arial" w:cs="Arial"/>
          <w:b/>
          <w:bCs/>
          <w:sz w:val="22"/>
          <w:szCs w:val="22"/>
        </w:rPr>
      </w:pPr>
    </w:p>
    <w:p w14:paraId="23875B88" w14:textId="1AD9F41A" w:rsidR="00F970BB" w:rsidRDefault="00F970BB" w:rsidP="5C91B711">
      <w:r w:rsidRPr="5C91B711">
        <w:rPr>
          <w:rFonts w:ascii="Arial" w:hAnsi="Arial" w:cs="Arial"/>
          <w:b/>
          <w:bCs/>
          <w:sz w:val="20"/>
          <w:szCs w:val="20"/>
        </w:rPr>
        <w:t>Job Title:</w:t>
      </w:r>
      <w:r>
        <w:tab/>
      </w:r>
      <w:r>
        <w:tab/>
      </w:r>
      <w:r>
        <w:tab/>
      </w:r>
      <w:r w:rsidR="00945E63" w:rsidRPr="5C91B711">
        <w:rPr>
          <w:rFonts w:ascii="Arial" w:hAnsi="Arial" w:cs="Arial"/>
          <w:sz w:val="20"/>
          <w:szCs w:val="20"/>
        </w:rPr>
        <w:t xml:space="preserve">Senior </w:t>
      </w:r>
      <w:r w:rsidRPr="5C91B711">
        <w:rPr>
          <w:rFonts w:ascii="Arial" w:hAnsi="Arial" w:cs="Arial"/>
          <w:sz w:val="20"/>
          <w:szCs w:val="20"/>
        </w:rPr>
        <w:t>Tutor</w:t>
      </w:r>
      <w:r w:rsidR="003446C9" w:rsidRPr="5C91B711">
        <w:rPr>
          <w:rFonts w:ascii="Arial" w:hAnsi="Arial" w:cs="Arial"/>
          <w:sz w:val="20"/>
          <w:szCs w:val="20"/>
        </w:rPr>
        <w:t xml:space="preserve"> in </w:t>
      </w:r>
      <w:r w:rsidR="3EB22BEC" w:rsidRPr="5C91B711">
        <w:rPr>
          <w:rFonts w:ascii="Arial" w:hAnsi="Arial" w:cs="Arial"/>
          <w:sz w:val="20"/>
          <w:szCs w:val="20"/>
        </w:rPr>
        <w:t>3D Design &amp; Digital Technologies (0.8)</w:t>
      </w:r>
    </w:p>
    <w:p w14:paraId="6F3A30D0" w14:textId="77777777" w:rsidR="00945E63" w:rsidRPr="00407B77" w:rsidRDefault="00945E63" w:rsidP="0789CE23">
      <w:pPr>
        <w:rPr>
          <w:rFonts w:ascii="Arial" w:hAnsi="Arial" w:cs="Arial"/>
          <w:sz w:val="20"/>
          <w:szCs w:val="20"/>
        </w:rPr>
      </w:pPr>
    </w:p>
    <w:p w14:paraId="266F8656" w14:textId="27F418B9" w:rsidR="00945E63" w:rsidRPr="003446C9" w:rsidRDefault="003446C9" w:rsidP="1ECF4275">
      <w:pPr>
        <w:rPr>
          <w:rFonts w:ascii="Arial" w:hAnsi="Arial" w:cs="Arial"/>
          <w:sz w:val="20"/>
          <w:szCs w:val="20"/>
        </w:rPr>
      </w:pPr>
      <w:r w:rsidRPr="5C91B711">
        <w:rPr>
          <w:rFonts w:ascii="Arial" w:hAnsi="Arial" w:cs="Arial"/>
          <w:b/>
          <w:bCs/>
          <w:sz w:val="20"/>
          <w:szCs w:val="20"/>
        </w:rPr>
        <w:t>Subject</w:t>
      </w:r>
      <w:r w:rsidR="00945E63" w:rsidRPr="5C91B711">
        <w:rPr>
          <w:rFonts w:ascii="Arial" w:hAnsi="Arial" w:cs="Arial"/>
          <w:b/>
          <w:bCs/>
          <w:sz w:val="20"/>
          <w:szCs w:val="20"/>
        </w:rPr>
        <w:t xml:space="preserve"> Area:</w:t>
      </w:r>
      <w:r>
        <w:tab/>
      </w:r>
      <w:r>
        <w:tab/>
      </w:r>
      <w:r>
        <w:tab/>
      </w:r>
      <w:r w:rsidR="1BCB6AAC" w:rsidRPr="5C91B711">
        <w:rPr>
          <w:rFonts w:ascii="Arial" w:hAnsi="Arial" w:cs="Arial"/>
          <w:sz w:val="20"/>
          <w:szCs w:val="20"/>
        </w:rPr>
        <w:t>Design</w:t>
      </w:r>
      <w:r w:rsidR="77363A1B" w:rsidRPr="5C91B711">
        <w:rPr>
          <w:rFonts w:ascii="Arial" w:hAnsi="Arial" w:cs="Arial"/>
          <w:sz w:val="20"/>
          <w:szCs w:val="20"/>
        </w:rPr>
        <w:t xml:space="preserve"> (Chelsea)</w:t>
      </w:r>
    </w:p>
    <w:p w14:paraId="1F8164F0" w14:textId="19581227" w:rsidR="00F970BB" w:rsidRPr="00407B77" w:rsidRDefault="00F970BB" w:rsidP="00F970BB">
      <w:pPr>
        <w:rPr>
          <w:rFonts w:ascii="Arial" w:hAnsi="Arial" w:cs="Arial"/>
          <w:b/>
          <w:bCs/>
          <w:sz w:val="20"/>
          <w:szCs w:val="20"/>
        </w:rPr>
      </w:pPr>
    </w:p>
    <w:p w14:paraId="05162EA6" w14:textId="77777777" w:rsidR="00407B77" w:rsidRPr="00407B77" w:rsidRDefault="00407B77" w:rsidP="00407B77">
      <w:pPr>
        <w:ind w:left="2880" w:hanging="2880"/>
        <w:rPr>
          <w:rFonts w:ascii="Arial" w:hAnsi="Arial" w:cs="Arial"/>
          <w:sz w:val="20"/>
          <w:szCs w:val="20"/>
        </w:rPr>
      </w:pPr>
    </w:p>
    <w:p w14:paraId="1DEF8B41" w14:textId="274508E9" w:rsidR="00407B77" w:rsidRPr="00407B77" w:rsidRDefault="00407B77" w:rsidP="0789CE23">
      <w:pPr>
        <w:pStyle w:val="BodyText"/>
        <w:tabs>
          <w:tab w:val="left" w:pos="2835"/>
          <w:tab w:val="left" w:pos="3060"/>
        </w:tabs>
        <w:rPr>
          <w:rFonts w:ascii="Arial" w:hAnsi="Arial" w:cs="Arial"/>
          <w:b/>
          <w:bCs/>
          <w:sz w:val="20"/>
        </w:rPr>
      </w:pPr>
      <w:r w:rsidRPr="0789CE23">
        <w:rPr>
          <w:rFonts w:ascii="Arial" w:hAnsi="Arial" w:cs="Arial"/>
          <w:b/>
          <w:bCs/>
          <w:sz w:val="20"/>
        </w:rPr>
        <w:t>Main Location:</w:t>
      </w:r>
      <w:r>
        <w:tab/>
      </w:r>
      <w:r w:rsidRPr="0789CE23">
        <w:rPr>
          <w:rFonts w:ascii="Arial" w:hAnsi="Arial" w:cs="Arial"/>
          <w:b/>
          <w:bCs/>
          <w:sz w:val="20"/>
        </w:rPr>
        <w:t>Chelsea Centre</w:t>
      </w:r>
      <w:r w:rsidR="003446C9" w:rsidRPr="0789CE23">
        <w:rPr>
          <w:rFonts w:ascii="Arial" w:hAnsi="Arial" w:cs="Arial"/>
          <w:b/>
          <w:bCs/>
          <w:sz w:val="20"/>
        </w:rPr>
        <w:t xml:space="preserve"> for the Creative Industries</w:t>
      </w:r>
    </w:p>
    <w:p w14:paraId="199D3655" w14:textId="6A68C6DB" w:rsidR="00F970BB" w:rsidRPr="00407B77" w:rsidRDefault="00407B77" w:rsidP="0789CE23">
      <w:pPr>
        <w:pStyle w:val="BodyText"/>
        <w:spacing w:before="1"/>
        <w:ind w:left="2160" w:firstLine="675"/>
        <w:jc w:val="both"/>
        <w:rPr>
          <w:rFonts w:ascii="Arial" w:hAnsi="Arial" w:cs="Arial"/>
          <w:sz w:val="20"/>
        </w:rPr>
      </w:pPr>
      <w:r w:rsidRPr="0789CE23">
        <w:rPr>
          <w:rFonts w:ascii="Arial" w:hAnsi="Arial" w:cs="Arial"/>
          <w:sz w:val="20"/>
        </w:rPr>
        <w:t>Post holder may be required to work at other locations if required.</w:t>
      </w:r>
    </w:p>
    <w:p w14:paraId="3F3A0A62" w14:textId="77777777" w:rsidR="00F970BB" w:rsidRPr="00407B77" w:rsidRDefault="00F970BB" w:rsidP="00F970BB">
      <w:pPr>
        <w:rPr>
          <w:rFonts w:ascii="Arial" w:hAnsi="Arial" w:cs="Arial"/>
          <w:b/>
          <w:bCs/>
          <w:sz w:val="20"/>
          <w:szCs w:val="20"/>
        </w:rPr>
      </w:pPr>
    </w:p>
    <w:p w14:paraId="30AD3196" w14:textId="77777777" w:rsidR="00F970BB" w:rsidRPr="00407B77" w:rsidRDefault="00F970BB" w:rsidP="0789CE23">
      <w:pPr>
        <w:ind w:left="2880" w:hanging="2880"/>
        <w:rPr>
          <w:rFonts w:ascii="Arial" w:hAnsi="Arial" w:cs="Arial"/>
          <w:sz w:val="20"/>
          <w:szCs w:val="20"/>
        </w:rPr>
      </w:pPr>
      <w:r w:rsidRPr="0789CE23">
        <w:rPr>
          <w:rFonts w:ascii="Arial" w:hAnsi="Arial" w:cs="Arial"/>
          <w:b/>
          <w:bCs/>
          <w:sz w:val="20"/>
          <w:szCs w:val="20"/>
        </w:rPr>
        <w:t>Grade:</w:t>
      </w:r>
      <w:r>
        <w:tab/>
      </w:r>
      <w:proofErr w:type="spellStart"/>
      <w:r w:rsidR="00945E63" w:rsidRPr="0789CE23">
        <w:rPr>
          <w:rFonts w:ascii="Arial" w:hAnsi="Arial" w:cs="Arial"/>
          <w:sz w:val="20"/>
          <w:szCs w:val="20"/>
        </w:rPr>
        <w:t>AoC</w:t>
      </w:r>
      <w:proofErr w:type="spellEnd"/>
      <w:r w:rsidR="007B7BDC" w:rsidRPr="0789CE23">
        <w:rPr>
          <w:rFonts w:ascii="Arial" w:hAnsi="Arial" w:cs="Arial"/>
          <w:sz w:val="20"/>
          <w:szCs w:val="20"/>
        </w:rPr>
        <w:t xml:space="preserve"> spine points 27</w:t>
      </w:r>
      <w:r w:rsidR="0090513A" w:rsidRPr="0789CE23">
        <w:rPr>
          <w:rFonts w:ascii="Arial" w:hAnsi="Arial" w:cs="Arial"/>
          <w:sz w:val="20"/>
          <w:szCs w:val="20"/>
        </w:rPr>
        <w:t xml:space="preserve"> –</w:t>
      </w:r>
      <w:r w:rsidR="007B7BDC" w:rsidRPr="0789CE23">
        <w:rPr>
          <w:rFonts w:ascii="Arial" w:hAnsi="Arial" w:cs="Arial"/>
          <w:sz w:val="20"/>
          <w:szCs w:val="20"/>
        </w:rPr>
        <w:t xml:space="preserve"> 30</w:t>
      </w:r>
      <w:r w:rsidR="0090513A" w:rsidRPr="0789CE23">
        <w:rPr>
          <w:rFonts w:ascii="Arial" w:hAnsi="Arial" w:cs="Arial"/>
          <w:sz w:val="20"/>
          <w:szCs w:val="20"/>
        </w:rPr>
        <w:t xml:space="preserve"> </w:t>
      </w:r>
    </w:p>
    <w:p w14:paraId="57BB00A1" w14:textId="77777777" w:rsidR="00F970BB" w:rsidRPr="00407B77" w:rsidRDefault="00F970BB" w:rsidP="00F970BB">
      <w:pPr>
        <w:rPr>
          <w:rFonts w:ascii="Arial" w:hAnsi="Arial" w:cs="Arial"/>
          <w:b/>
          <w:bCs/>
          <w:sz w:val="20"/>
          <w:szCs w:val="20"/>
        </w:rPr>
      </w:pPr>
    </w:p>
    <w:p w14:paraId="3C140D82" w14:textId="4345572C" w:rsidR="00F970BB" w:rsidRPr="005C1CC1" w:rsidRDefault="00F970BB" w:rsidP="008538C9">
      <w:pPr>
        <w:ind w:left="2880" w:hanging="2880"/>
        <w:rPr>
          <w:rFonts w:ascii="Arial" w:hAnsi="Arial" w:cs="Arial"/>
          <w:bCs/>
          <w:sz w:val="20"/>
          <w:szCs w:val="20"/>
        </w:rPr>
      </w:pPr>
      <w:r w:rsidRPr="00407B77">
        <w:rPr>
          <w:rFonts w:ascii="Arial" w:hAnsi="Arial" w:cs="Arial"/>
          <w:b/>
          <w:bCs/>
          <w:sz w:val="20"/>
          <w:szCs w:val="20"/>
        </w:rPr>
        <w:t>Salary:</w:t>
      </w:r>
      <w:r w:rsidRPr="00407B77">
        <w:rPr>
          <w:rFonts w:ascii="Arial" w:hAnsi="Arial" w:cs="Arial"/>
          <w:bCs/>
          <w:i/>
          <w:sz w:val="20"/>
          <w:szCs w:val="20"/>
        </w:rPr>
        <w:tab/>
      </w:r>
      <w:r w:rsidR="008538C9" w:rsidRPr="005C1CC1">
        <w:rPr>
          <w:rFonts w:ascii="Arial" w:hAnsi="Arial" w:cs="Arial"/>
          <w:bCs/>
          <w:sz w:val="20"/>
          <w:szCs w:val="20"/>
        </w:rPr>
        <w:t xml:space="preserve">£25,052 to £27,140 (incl. LWA) pro rata to the full-time salary of £31,316 to £33,926 LWA) per annum). </w:t>
      </w:r>
      <w:r w:rsidR="008538C9" w:rsidRPr="005C1CC1">
        <w:rPr>
          <w:rFonts w:ascii="Arial" w:hAnsi="Arial" w:cs="Arial"/>
          <w:spacing w:val="3"/>
          <w:sz w:val="20"/>
          <w:szCs w:val="20"/>
        </w:rPr>
        <w:t xml:space="preserve">We </w:t>
      </w:r>
      <w:r w:rsidR="008538C9" w:rsidRPr="005C1CC1">
        <w:rPr>
          <w:rFonts w:ascii="Arial" w:hAnsi="Arial" w:cs="Arial"/>
          <w:sz w:val="20"/>
          <w:szCs w:val="20"/>
        </w:rPr>
        <w:t>will normally</w:t>
      </w:r>
      <w:r w:rsidR="008538C9" w:rsidRPr="005C1CC1">
        <w:rPr>
          <w:rFonts w:ascii="Arial" w:hAnsi="Arial" w:cs="Arial"/>
          <w:spacing w:val="-35"/>
          <w:sz w:val="20"/>
          <w:szCs w:val="20"/>
        </w:rPr>
        <w:t xml:space="preserve"> </w:t>
      </w:r>
      <w:r w:rsidR="008538C9" w:rsidRPr="005C1CC1">
        <w:rPr>
          <w:rFonts w:ascii="Arial" w:hAnsi="Arial" w:cs="Arial"/>
          <w:sz w:val="20"/>
          <w:szCs w:val="20"/>
        </w:rPr>
        <w:t>appoint at the beginning spine point unless there are exceptional circumstances</w:t>
      </w:r>
      <w:r w:rsidR="001F1DA1" w:rsidRPr="005C1CC1">
        <w:rPr>
          <w:rFonts w:ascii="Arial" w:hAnsi="Arial" w:cs="Arial"/>
          <w:sz w:val="20"/>
          <w:szCs w:val="20"/>
        </w:rPr>
        <w:t>.</w:t>
      </w:r>
    </w:p>
    <w:p w14:paraId="68571914" w14:textId="77777777" w:rsidR="00F970BB" w:rsidRPr="00407B77" w:rsidRDefault="00F970BB" w:rsidP="00F970BB">
      <w:pPr>
        <w:rPr>
          <w:rFonts w:ascii="Arial" w:hAnsi="Arial" w:cs="Arial"/>
          <w:b/>
          <w:bCs/>
          <w:sz w:val="20"/>
          <w:szCs w:val="20"/>
        </w:rPr>
      </w:pPr>
      <w:r w:rsidRPr="00407B77">
        <w:rPr>
          <w:rFonts w:ascii="Arial" w:hAnsi="Arial" w:cs="Arial"/>
          <w:b/>
          <w:bCs/>
          <w:sz w:val="20"/>
          <w:szCs w:val="20"/>
        </w:rPr>
        <w:tab/>
      </w:r>
    </w:p>
    <w:p w14:paraId="706A00D6" w14:textId="71A6F9BB" w:rsidR="00F970BB" w:rsidRPr="00FC39EE" w:rsidRDefault="00F970BB" w:rsidP="0789CE23">
      <w:pPr>
        <w:ind w:left="2880" w:hanging="2880"/>
        <w:rPr>
          <w:rFonts w:ascii="Arial" w:hAnsi="Arial" w:cs="Arial"/>
          <w:sz w:val="20"/>
          <w:szCs w:val="20"/>
        </w:rPr>
      </w:pPr>
      <w:r w:rsidRPr="57D119E1">
        <w:rPr>
          <w:rFonts w:ascii="Arial" w:hAnsi="Arial" w:cs="Arial"/>
          <w:b/>
          <w:bCs/>
          <w:sz w:val="20"/>
          <w:szCs w:val="20"/>
        </w:rPr>
        <w:t>Hours of work</w:t>
      </w:r>
      <w:r w:rsidR="0090513A" w:rsidRPr="57D119E1">
        <w:rPr>
          <w:rFonts w:ascii="Arial" w:hAnsi="Arial" w:cs="Arial"/>
          <w:sz w:val="20"/>
          <w:szCs w:val="20"/>
        </w:rPr>
        <w:t xml:space="preserve">: </w:t>
      </w:r>
      <w:r>
        <w:tab/>
      </w:r>
      <w:r w:rsidR="00FC39EE" w:rsidRPr="00FC39EE">
        <w:rPr>
          <w:rFonts w:ascii="Arial" w:hAnsi="Arial" w:cs="Arial"/>
          <w:sz w:val="22"/>
          <w:szCs w:val="22"/>
        </w:rPr>
        <w:t>28.8</w:t>
      </w:r>
      <w:r w:rsidR="00755035" w:rsidRPr="57D119E1">
        <w:rPr>
          <w:rFonts w:ascii="Arial" w:hAnsi="Arial" w:cs="Arial"/>
          <w:i/>
          <w:iCs/>
          <w:sz w:val="20"/>
          <w:szCs w:val="20"/>
        </w:rPr>
        <w:t xml:space="preserve"> </w:t>
      </w:r>
      <w:r w:rsidRPr="00FC39EE">
        <w:rPr>
          <w:rFonts w:ascii="Arial" w:hAnsi="Arial" w:cs="Arial"/>
          <w:sz w:val="20"/>
          <w:szCs w:val="20"/>
        </w:rPr>
        <w:t>h</w:t>
      </w:r>
      <w:r w:rsidR="00BD0B43" w:rsidRPr="00FC39EE">
        <w:rPr>
          <w:rFonts w:ascii="Arial" w:hAnsi="Arial" w:cs="Arial"/>
          <w:sz w:val="20"/>
          <w:szCs w:val="20"/>
        </w:rPr>
        <w:t xml:space="preserve">ours </w:t>
      </w:r>
      <w:r w:rsidRPr="00FC39EE">
        <w:rPr>
          <w:rFonts w:ascii="Arial" w:hAnsi="Arial" w:cs="Arial"/>
          <w:sz w:val="20"/>
          <w:szCs w:val="20"/>
        </w:rPr>
        <w:t>p</w:t>
      </w:r>
      <w:r w:rsidR="00BD0B43" w:rsidRPr="00FC39EE">
        <w:rPr>
          <w:rFonts w:ascii="Arial" w:hAnsi="Arial" w:cs="Arial"/>
          <w:sz w:val="20"/>
          <w:szCs w:val="20"/>
        </w:rPr>
        <w:t>er week</w:t>
      </w:r>
      <w:r w:rsidR="00FC39EE">
        <w:rPr>
          <w:rFonts w:ascii="Arial" w:hAnsi="Arial" w:cs="Arial"/>
          <w:sz w:val="20"/>
          <w:szCs w:val="20"/>
        </w:rPr>
        <w:t xml:space="preserve"> (pro rata to the full</w:t>
      </w:r>
      <w:r w:rsidR="005C1CC1">
        <w:rPr>
          <w:rFonts w:ascii="Arial" w:hAnsi="Arial" w:cs="Arial"/>
          <w:sz w:val="20"/>
          <w:szCs w:val="20"/>
        </w:rPr>
        <w:t>-</w:t>
      </w:r>
      <w:r w:rsidR="00FC39EE">
        <w:rPr>
          <w:rFonts w:ascii="Arial" w:hAnsi="Arial" w:cs="Arial"/>
          <w:sz w:val="20"/>
          <w:szCs w:val="20"/>
        </w:rPr>
        <w:t>time hours of 36)</w:t>
      </w:r>
      <w:r w:rsidRPr="00FC39EE">
        <w:rPr>
          <w:rFonts w:ascii="Arial" w:hAnsi="Arial" w:cs="Arial"/>
          <w:sz w:val="20"/>
          <w:szCs w:val="20"/>
        </w:rPr>
        <w:t xml:space="preserve"> including evenings. Flexibility required. Occasional weekend working.</w:t>
      </w:r>
    </w:p>
    <w:p w14:paraId="2DAEF327" w14:textId="77777777" w:rsidR="00F970BB" w:rsidRPr="00407B77" w:rsidRDefault="00F970BB" w:rsidP="00F970BB">
      <w:pPr>
        <w:rPr>
          <w:rFonts w:ascii="Arial" w:hAnsi="Arial" w:cs="Arial"/>
          <w:b/>
          <w:bCs/>
          <w:sz w:val="20"/>
          <w:szCs w:val="20"/>
        </w:rPr>
      </w:pPr>
    </w:p>
    <w:p w14:paraId="4AF070F2" w14:textId="78BE2F65" w:rsidR="00F970BB" w:rsidRPr="00FC39EE" w:rsidRDefault="00F970BB" w:rsidP="5C91B711">
      <w:pPr>
        <w:ind w:left="2880" w:hanging="2880"/>
        <w:rPr>
          <w:iCs/>
        </w:rPr>
      </w:pPr>
      <w:r w:rsidRPr="5C91B711">
        <w:rPr>
          <w:rFonts w:ascii="Arial" w:hAnsi="Arial" w:cs="Arial"/>
          <w:b/>
          <w:bCs/>
          <w:sz w:val="20"/>
          <w:szCs w:val="20"/>
        </w:rPr>
        <w:t>Responsible to:</w:t>
      </w:r>
      <w:r w:rsidRPr="5C91B711">
        <w:rPr>
          <w:rFonts w:ascii="Arial" w:hAnsi="Arial" w:cs="Arial"/>
          <w:sz w:val="20"/>
          <w:szCs w:val="20"/>
        </w:rPr>
        <w:t xml:space="preserve">  </w:t>
      </w:r>
      <w:r>
        <w:tab/>
      </w:r>
      <w:r w:rsidR="003446C9" w:rsidRPr="00FC39EE">
        <w:rPr>
          <w:rFonts w:ascii="Arial" w:hAnsi="Arial" w:cs="Arial"/>
          <w:iCs/>
          <w:sz w:val="20"/>
          <w:szCs w:val="20"/>
        </w:rPr>
        <w:t xml:space="preserve">Subject Leader for </w:t>
      </w:r>
      <w:r w:rsidR="255AB2C4" w:rsidRPr="00FC39EE">
        <w:rPr>
          <w:rFonts w:ascii="Arial" w:hAnsi="Arial" w:cs="Arial"/>
          <w:iCs/>
          <w:sz w:val="20"/>
          <w:szCs w:val="20"/>
        </w:rPr>
        <w:t>Design</w:t>
      </w:r>
    </w:p>
    <w:p w14:paraId="070B4CD3" w14:textId="77777777" w:rsidR="00F970BB" w:rsidRPr="00407B77" w:rsidRDefault="00F970BB" w:rsidP="0789CE23">
      <w:pPr>
        <w:ind w:left="2880" w:hanging="2880"/>
        <w:rPr>
          <w:rFonts w:ascii="Arial" w:hAnsi="Arial" w:cs="Arial"/>
          <w:sz w:val="20"/>
          <w:szCs w:val="20"/>
        </w:rPr>
      </w:pPr>
      <w:r w:rsidRPr="00407B77">
        <w:rPr>
          <w:rFonts w:ascii="Arial" w:hAnsi="Arial" w:cs="Arial"/>
          <w:b/>
          <w:bCs/>
          <w:sz w:val="20"/>
          <w:szCs w:val="20"/>
        </w:rPr>
        <w:tab/>
      </w:r>
    </w:p>
    <w:p w14:paraId="578EE1FD" w14:textId="67194FAA" w:rsidR="00F970BB" w:rsidRPr="00407B77" w:rsidRDefault="00F970BB" w:rsidP="003446C9">
      <w:pPr>
        <w:tabs>
          <w:tab w:val="left" w:pos="2694"/>
          <w:tab w:val="left" w:pos="2835"/>
        </w:tabs>
        <w:rPr>
          <w:rFonts w:ascii="Arial" w:hAnsi="Arial" w:cs="Arial"/>
          <w:sz w:val="20"/>
          <w:szCs w:val="20"/>
        </w:rPr>
      </w:pPr>
      <w:r w:rsidRPr="0789CE23">
        <w:rPr>
          <w:rFonts w:ascii="Arial" w:hAnsi="Arial" w:cs="Arial"/>
          <w:b/>
          <w:bCs/>
          <w:sz w:val="20"/>
          <w:szCs w:val="20"/>
        </w:rPr>
        <w:t>Responsible for:</w:t>
      </w:r>
      <w:r>
        <w:tab/>
      </w:r>
      <w:r>
        <w:tab/>
      </w:r>
      <w:r w:rsidR="00F02DF0" w:rsidRPr="0789CE23">
        <w:rPr>
          <w:rFonts w:ascii="Arial" w:hAnsi="Arial" w:cs="Arial"/>
          <w:sz w:val="20"/>
          <w:szCs w:val="20"/>
        </w:rPr>
        <w:t xml:space="preserve"> </w:t>
      </w:r>
    </w:p>
    <w:p w14:paraId="38969AB2" w14:textId="77777777" w:rsidR="00233B81" w:rsidRPr="00407B77" w:rsidRDefault="00233B81" w:rsidP="00233B81">
      <w:pPr>
        <w:ind w:left="2880" w:hanging="2880"/>
        <w:rPr>
          <w:rFonts w:ascii="Arial" w:hAnsi="Arial" w:cs="Arial"/>
          <w:sz w:val="20"/>
          <w:szCs w:val="20"/>
        </w:rPr>
      </w:pPr>
    </w:p>
    <w:p w14:paraId="2908840D" w14:textId="3468581B" w:rsidR="00233B81" w:rsidRPr="00407B77" w:rsidRDefault="008538C9" w:rsidP="1ECF4275">
      <w:pPr>
        <w:ind w:left="2880" w:hanging="2880"/>
        <w:rPr>
          <w:rFonts w:ascii="Arial" w:hAnsi="Arial" w:cs="Arial"/>
          <w:color w:val="FF0000"/>
          <w:sz w:val="20"/>
          <w:szCs w:val="20"/>
        </w:rPr>
      </w:pPr>
      <w:r>
        <w:rPr>
          <w:rFonts w:ascii="Arial" w:hAnsi="Arial" w:cs="Arial"/>
          <w:b/>
          <w:bCs/>
          <w:sz w:val="20"/>
          <w:szCs w:val="20"/>
        </w:rPr>
        <w:t>Curriculum</w:t>
      </w:r>
      <w:r w:rsidR="00233B81" w:rsidRPr="5C91B711">
        <w:rPr>
          <w:rFonts w:ascii="Arial" w:hAnsi="Arial" w:cs="Arial"/>
          <w:b/>
          <w:bCs/>
          <w:sz w:val="20"/>
          <w:szCs w:val="20"/>
        </w:rPr>
        <w:t>:</w:t>
      </w:r>
      <w:r w:rsidR="00233B81">
        <w:tab/>
      </w:r>
      <w:r w:rsidR="2D6046EE" w:rsidRPr="5C91B711">
        <w:rPr>
          <w:rFonts w:ascii="Arial" w:hAnsi="Arial" w:cs="Arial"/>
          <w:color w:val="000000" w:themeColor="text1"/>
          <w:sz w:val="20"/>
          <w:szCs w:val="20"/>
        </w:rPr>
        <w:t xml:space="preserve">Design </w:t>
      </w:r>
      <w:r w:rsidR="55E3BEBB" w:rsidRPr="5C91B711">
        <w:rPr>
          <w:rFonts w:ascii="Arial" w:hAnsi="Arial" w:cs="Arial"/>
          <w:color w:val="000000" w:themeColor="text1"/>
          <w:sz w:val="20"/>
          <w:szCs w:val="20"/>
        </w:rPr>
        <w:t>- Chelsea</w:t>
      </w:r>
      <w:r w:rsidR="00233B81">
        <w:tab/>
      </w:r>
    </w:p>
    <w:p w14:paraId="7FAF0DF3" w14:textId="71C21D5D" w:rsidR="00407B77" w:rsidRPr="00407B77" w:rsidRDefault="00407B77" w:rsidP="00F970BB">
      <w:pPr>
        <w:rPr>
          <w:rFonts w:ascii="Arial" w:hAnsi="Arial" w:cs="Arial"/>
          <w:sz w:val="20"/>
          <w:szCs w:val="20"/>
        </w:rPr>
      </w:pPr>
    </w:p>
    <w:p w14:paraId="70E9E965" w14:textId="77777777" w:rsidR="00F970BB" w:rsidRPr="00407B77" w:rsidRDefault="00F970BB" w:rsidP="0789CE23">
      <w:pPr>
        <w:rPr>
          <w:rFonts w:ascii="Arial" w:hAnsi="Arial" w:cs="Arial"/>
          <w:b/>
          <w:bCs/>
          <w:sz w:val="20"/>
          <w:szCs w:val="20"/>
        </w:rPr>
      </w:pPr>
    </w:p>
    <w:p w14:paraId="58ABB4DC"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 xml:space="preserve">Job Purpose </w:t>
      </w:r>
    </w:p>
    <w:p w14:paraId="4E464EC9" w14:textId="77777777" w:rsidR="00F970BB" w:rsidRPr="00407B77" w:rsidRDefault="00F970BB" w:rsidP="0789CE23">
      <w:pPr>
        <w:rPr>
          <w:rFonts w:ascii="Arial" w:hAnsi="Arial" w:cs="Arial"/>
          <w:b/>
          <w:bCs/>
          <w:sz w:val="20"/>
          <w:szCs w:val="20"/>
        </w:rPr>
      </w:pPr>
    </w:p>
    <w:p w14:paraId="7A496050" w14:textId="5C89AF75" w:rsidR="00F970BB" w:rsidRPr="00407B77" w:rsidRDefault="00FC39EE" w:rsidP="00F970BB">
      <w:pPr>
        <w:rPr>
          <w:rFonts w:ascii="Arial" w:hAnsi="Arial" w:cs="Arial"/>
          <w:sz w:val="20"/>
          <w:szCs w:val="20"/>
        </w:rPr>
      </w:pPr>
      <w:r>
        <w:rPr>
          <w:rStyle w:val="normaltextrun"/>
          <w:rFonts w:ascii="Arial" w:hAnsi="Arial" w:cs="Arial"/>
          <w:color w:val="000000"/>
          <w:sz w:val="20"/>
          <w:shd w:val="clear" w:color="auto" w:fill="FFFFFF"/>
        </w:rPr>
        <w:t>To teach across the Chelsea Centre, predominantly within the Design Curriculum area, providing tutorial support to students, and taking an active role in course development, course planning, student assessment and quality enhancement.</w:t>
      </w:r>
      <w:r>
        <w:rPr>
          <w:rStyle w:val="eop"/>
          <w:rFonts w:ascii="Arial" w:hAnsi="Arial" w:cs="Arial"/>
          <w:color w:val="000000"/>
          <w:sz w:val="20"/>
          <w:szCs w:val="20"/>
          <w:shd w:val="clear" w:color="auto" w:fill="FFFFFF"/>
        </w:rPr>
        <w:t> </w:t>
      </w:r>
    </w:p>
    <w:p w14:paraId="6C00E175" w14:textId="77777777" w:rsidR="00F970BB" w:rsidRPr="00407B77" w:rsidRDefault="00F970BB" w:rsidP="00F970BB">
      <w:pPr>
        <w:rPr>
          <w:rFonts w:ascii="Arial" w:hAnsi="Arial" w:cs="Arial"/>
          <w:sz w:val="20"/>
          <w:szCs w:val="20"/>
        </w:rPr>
      </w:pPr>
    </w:p>
    <w:p w14:paraId="78D64434"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Key Result Areas: outcomes expected from postholder</w:t>
      </w:r>
    </w:p>
    <w:p w14:paraId="5515831E" w14:textId="77777777" w:rsidR="00F970BB" w:rsidRPr="00407B77" w:rsidRDefault="00F970BB" w:rsidP="00F970BB">
      <w:pPr>
        <w:rPr>
          <w:rFonts w:ascii="Arial" w:hAnsi="Arial" w:cs="Arial"/>
          <w:sz w:val="20"/>
          <w:szCs w:val="20"/>
        </w:rPr>
      </w:pPr>
    </w:p>
    <w:p w14:paraId="355405D8" w14:textId="704DE058" w:rsidR="00B51C0A" w:rsidRPr="00407B77" w:rsidRDefault="00605984" w:rsidP="0789CE23">
      <w:pPr>
        <w:pStyle w:val="ListParagraph"/>
        <w:numPr>
          <w:ilvl w:val="0"/>
          <w:numId w:val="5"/>
        </w:numPr>
        <w:ind w:hanging="720"/>
        <w:rPr>
          <w:rFonts w:ascii="Arial" w:hAnsi="Arial" w:cs="Arial"/>
          <w:b/>
          <w:bCs/>
          <w:snapToGrid w:val="0"/>
          <w:sz w:val="20"/>
          <w:szCs w:val="20"/>
        </w:rPr>
      </w:pPr>
      <w:r w:rsidRPr="00407B77">
        <w:rPr>
          <w:rFonts w:ascii="Arial" w:hAnsi="Arial" w:cs="Arial"/>
          <w:snapToGrid w:val="0"/>
          <w:sz w:val="20"/>
          <w:szCs w:val="20"/>
        </w:rPr>
        <w:t>Lead high quality learning, teaching and assessment within Centre.</w:t>
      </w:r>
    </w:p>
    <w:p w14:paraId="7370F12E" w14:textId="77777777" w:rsidR="00B51C0A" w:rsidRPr="008538C9" w:rsidRDefault="00B51C0A" w:rsidP="0789CE23">
      <w:pPr>
        <w:pStyle w:val="ListParagraph"/>
        <w:rPr>
          <w:rFonts w:ascii="Arial" w:hAnsi="Arial" w:cs="Arial"/>
          <w:b/>
          <w:bCs/>
          <w:iCs/>
          <w:snapToGrid w:val="0"/>
          <w:sz w:val="20"/>
          <w:szCs w:val="20"/>
        </w:rPr>
      </w:pPr>
      <w:r w:rsidRPr="008538C9">
        <w:rPr>
          <w:rFonts w:ascii="Arial" w:hAnsi="Arial" w:cs="Arial"/>
          <w:iCs/>
          <w:sz w:val="20"/>
          <w:szCs w:val="20"/>
        </w:rPr>
        <w:t xml:space="preserve">(NB Post holders are to undertake 800 contact hours per annum FTE, pro-rata for fractional posts. Contact hours are mainly but not limited to </w:t>
      </w:r>
      <w:r w:rsidRPr="008538C9">
        <w:rPr>
          <w:rFonts w:ascii="Arial" w:hAnsi="Arial" w:cs="Arial"/>
          <w:iCs/>
          <w:snapToGrid w:val="0"/>
          <w:sz w:val="20"/>
          <w:szCs w:val="20"/>
        </w:rPr>
        <w:t xml:space="preserve">direct classroom teaching. They </w:t>
      </w:r>
      <w:r w:rsidR="00EE2428" w:rsidRPr="008538C9">
        <w:rPr>
          <w:rFonts w:ascii="Arial" w:hAnsi="Arial" w:cs="Arial"/>
          <w:iCs/>
          <w:snapToGrid w:val="0"/>
          <w:sz w:val="20"/>
          <w:szCs w:val="20"/>
        </w:rPr>
        <w:t xml:space="preserve">also </w:t>
      </w:r>
      <w:r w:rsidRPr="008538C9">
        <w:rPr>
          <w:rFonts w:ascii="Arial" w:hAnsi="Arial" w:cs="Arial"/>
          <w:iCs/>
          <w:snapToGrid w:val="0"/>
          <w:sz w:val="20"/>
          <w:szCs w:val="20"/>
        </w:rPr>
        <w:t>refer to other timetabled face-to-face activities with students and potential students such as tutorials and advice and guidance).</w:t>
      </w:r>
    </w:p>
    <w:p w14:paraId="4EE15703" w14:textId="77777777" w:rsidR="00F970BB" w:rsidRPr="008538C9" w:rsidRDefault="00F970BB" w:rsidP="00B51C0A">
      <w:pPr>
        <w:tabs>
          <w:tab w:val="left" w:pos="567"/>
        </w:tabs>
        <w:ind w:left="720" w:hanging="720"/>
        <w:rPr>
          <w:rFonts w:ascii="Arial" w:hAnsi="Arial" w:cs="Arial"/>
          <w:snapToGrid w:val="0"/>
          <w:sz w:val="20"/>
          <w:szCs w:val="20"/>
        </w:rPr>
      </w:pPr>
    </w:p>
    <w:p w14:paraId="35D3FE1C" w14:textId="1F83CE2C" w:rsidR="00905D4D" w:rsidRPr="00407B77" w:rsidRDefault="00F970BB" w:rsidP="00F970BB">
      <w:pPr>
        <w:ind w:left="720" w:hanging="720"/>
        <w:rPr>
          <w:rFonts w:ascii="Arial" w:hAnsi="Arial" w:cs="Arial"/>
          <w:sz w:val="20"/>
          <w:szCs w:val="20"/>
        </w:rPr>
      </w:pPr>
      <w:r w:rsidRPr="0789CE23">
        <w:rPr>
          <w:rFonts w:ascii="Arial" w:hAnsi="Arial" w:cs="Arial"/>
          <w:sz w:val="20"/>
          <w:szCs w:val="20"/>
        </w:rPr>
        <w:t xml:space="preserve">B. </w:t>
      </w:r>
      <w:r>
        <w:tab/>
      </w:r>
      <w:r w:rsidR="00127EEA" w:rsidRPr="0789CE23">
        <w:rPr>
          <w:rFonts w:ascii="Arial" w:hAnsi="Arial" w:cs="Arial"/>
          <w:sz w:val="20"/>
          <w:szCs w:val="20"/>
        </w:rPr>
        <w:t xml:space="preserve">Provide </w:t>
      </w:r>
      <w:r w:rsidR="005C45FC" w:rsidRPr="0789CE23">
        <w:rPr>
          <w:rFonts w:ascii="Arial" w:hAnsi="Arial" w:cs="Arial"/>
          <w:sz w:val="20"/>
          <w:szCs w:val="20"/>
        </w:rPr>
        <w:t xml:space="preserve">tutorial </w:t>
      </w:r>
      <w:r w:rsidR="00F02DF0" w:rsidRPr="0789CE23">
        <w:rPr>
          <w:rFonts w:ascii="Arial" w:hAnsi="Arial" w:cs="Arial"/>
          <w:sz w:val="20"/>
          <w:szCs w:val="20"/>
        </w:rPr>
        <w:t>supervision and</w:t>
      </w:r>
      <w:r w:rsidR="00905D4D" w:rsidRPr="0789CE23">
        <w:rPr>
          <w:rFonts w:ascii="Arial" w:hAnsi="Arial" w:cs="Arial"/>
          <w:sz w:val="20"/>
          <w:szCs w:val="20"/>
        </w:rPr>
        <w:t xml:space="preserve"> support to students.</w:t>
      </w:r>
    </w:p>
    <w:p w14:paraId="20C840DB" w14:textId="77777777" w:rsidR="00905D4D" w:rsidRPr="00407B77" w:rsidRDefault="00905D4D" w:rsidP="00F970BB">
      <w:pPr>
        <w:ind w:left="720" w:hanging="720"/>
        <w:rPr>
          <w:rFonts w:ascii="Arial" w:hAnsi="Arial" w:cs="Arial"/>
          <w:sz w:val="20"/>
          <w:szCs w:val="20"/>
        </w:rPr>
      </w:pPr>
    </w:p>
    <w:p w14:paraId="3D6CCC61" w14:textId="733ABAA3" w:rsidR="00F970BB" w:rsidRPr="00407B77" w:rsidRDefault="00905D4D" w:rsidP="00F970BB">
      <w:pPr>
        <w:ind w:left="720" w:hanging="720"/>
        <w:rPr>
          <w:rFonts w:ascii="Arial" w:hAnsi="Arial" w:cs="Arial"/>
          <w:sz w:val="20"/>
          <w:szCs w:val="20"/>
        </w:rPr>
      </w:pPr>
      <w:r w:rsidRPr="0789CE23">
        <w:rPr>
          <w:rFonts w:ascii="Arial" w:hAnsi="Arial" w:cs="Arial"/>
          <w:sz w:val="20"/>
          <w:szCs w:val="20"/>
        </w:rPr>
        <w:t>C.</w:t>
      </w:r>
      <w:r>
        <w:tab/>
      </w:r>
      <w:r w:rsidR="00F970BB" w:rsidRPr="0789CE23">
        <w:rPr>
          <w:rFonts w:ascii="Arial" w:hAnsi="Arial" w:cs="Arial"/>
          <w:sz w:val="20"/>
          <w:szCs w:val="20"/>
        </w:rPr>
        <w:t xml:space="preserve">Contribute to the review, planning and development </w:t>
      </w:r>
      <w:r w:rsidR="00D97861" w:rsidRPr="0789CE23">
        <w:rPr>
          <w:rFonts w:ascii="Arial" w:hAnsi="Arial" w:cs="Arial"/>
          <w:sz w:val="20"/>
          <w:szCs w:val="20"/>
        </w:rPr>
        <w:t>of the curriculum provision.</w:t>
      </w:r>
    </w:p>
    <w:p w14:paraId="11E96F45" w14:textId="77777777" w:rsidR="00F970BB" w:rsidRPr="00407B77" w:rsidRDefault="00F970BB" w:rsidP="00F970BB">
      <w:pPr>
        <w:rPr>
          <w:rFonts w:ascii="Arial" w:hAnsi="Arial" w:cs="Arial"/>
          <w:sz w:val="20"/>
          <w:szCs w:val="20"/>
        </w:rPr>
      </w:pPr>
    </w:p>
    <w:p w14:paraId="435E6F3A" w14:textId="6DF20AA7" w:rsidR="00F970BB" w:rsidRPr="00407B77" w:rsidRDefault="00127EEA" w:rsidP="00F970BB">
      <w:pPr>
        <w:ind w:left="720" w:hanging="720"/>
        <w:rPr>
          <w:rFonts w:ascii="Arial" w:hAnsi="Arial" w:cs="Arial"/>
          <w:sz w:val="20"/>
          <w:szCs w:val="20"/>
        </w:rPr>
      </w:pPr>
      <w:r w:rsidRPr="0789CE23">
        <w:rPr>
          <w:rFonts w:ascii="Arial" w:hAnsi="Arial" w:cs="Arial"/>
          <w:sz w:val="20"/>
          <w:szCs w:val="20"/>
        </w:rPr>
        <w:t>D</w:t>
      </w:r>
      <w:r w:rsidR="00F970BB" w:rsidRPr="0789CE23">
        <w:rPr>
          <w:rFonts w:ascii="Arial" w:hAnsi="Arial" w:cs="Arial"/>
          <w:sz w:val="20"/>
          <w:szCs w:val="20"/>
        </w:rPr>
        <w:t xml:space="preserve">. </w:t>
      </w:r>
      <w:r>
        <w:tab/>
      </w:r>
      <w:r w:rsidR="00F970BB" w:rsidRPr="0789CE23">
        <w:rPr>
          <w:rFonts w:ascii="Arial" w:hAnsi="Arial" w:cs="Arial"/>
          <w:sz w:val="20"/>
          <w:szCs w:val="20"/>
        </w:rPr>
        <w:t>Take an acti</w:t>
      </w:r>
      <w:r w:rsidR="007B7BDC" w:rsidRPr="0789CE23">
        <w:rPr>
          <w:rFonts w:ascii="Arial" w:hAnsi="Arial" w:cs="Arial"/>
          <w:sz w:val="20"/>
          <w:szCs w:val="20"/>
        </w:rPr>
        <w:t xml:space="preserve">ve role in quality </w:t>
      </w:r>
      <w:r w:rsidR="00605984" w:rsidRPr="0789CE23">
        <w:rPr>
          <w:rFonts w:ascii="Arial" w:hAnsi="Arial" w:cs="Arial"/>
          <w:sz w:val="20"/>
          <w:szCs w:val="20"/>
        </w:rPr>
        <w:t>enhancement</w:t>
      </w:r>
      <w:r w:rsidR="007B7BDC" w:rsidRPr="0789CE23">
        <w:rPr>
          <w:rFonts w:ascii="Arial" w:hAnsi="Arial" w:cs="Arial"/>
          <w:sz w:val="20"/>
          <w:szCs w:val="20"/>
        </w:rPr>
        <w:t>,</w:t>
      </w:r>
      <w:r w:rsidR="00F970BB" w:rsidRPr="0789CE23">
        <w:rPr>
          <w:rFonts w:ascii="Arial" w:hAnsi="Arial" w:cs="Arial"/>
          <w:sz w:val="20"/>
          <w:szCs w:val="20"/>
        </w:rPr>
        <w:t xml:space="preserve"> ensuring the quality of the provision, including raising standards and improving </w:t>
      </w:r>
      <w:r w:rsidR="00605984" w:rsidRPr="0789CE23">
        <w:rPr>
          <w:rFonts w:ascii="Arial" w:hAnsi="Arial" w:cs="Arial"/>
          <w:sz w:val="20"/>
          <w:szCs w:val="20"/>
        </w:rPr>
        <w:t xml:space="preserve">student </w:t>
      </w:r>
      <w:r w:rsidR="00F970BB" w:rsidRPr="0789CE23">
        <w:rPr>
          <w:rFonts w:ascii="Arial" w:hAnsi="Arial" w:cs="Arial"/>
          <w:sz w:val="20"/>
          <w:szCs w:val="20"/>
        </w:rPr>
        <w:t xml:space="preserve">attendance, retention and </w:t>
      </w:r>
      <w:r w:rsidR="00605984" w:rsidRPr="0789CE23">
        <w:rPr>
          <w:rFonts w:ascii="Arial" w:hAnsi="Arial" w:cs="Arial"/>
          <w:sz w:val="20"/>
          <w:szCs w:val="20"/>
        </w:rPr>
        <w:t>achievement.</w:t>
      </w:r>
    </w:p>
    <w:p w14:paraId="18DDD0A6" w14:textId="77777777" w:rsidR="00F970BB" w:rsidRPr="00407B77" w:rsidRDefault="00F970BB" w:rsidP="00F970BB">
      <w:pPr>
        <w:rPr>
          <w:rFonts w:ascii="Arial" w:hAnsi="Arial" w:cs="Arial"/>
          <w:sz w:val="20"/>
          <w:szCs w:val="20"/>
        </w:rPr>
      </w:pPr>
    </w:p>
    <w:p w14:paraId="0804972C" w14:textId="77777777" w:rsidR="00F970BB" w:rsidRPr="00407B77" w:rsidRDefault="00F970BB" w:rsidP="00F970BB">
      <w:pPr>
        <w:ind w:left="720" w:hanging="720"/>
        <w:rPr>
          <w:rFonts w:ascii="Arial" w:hAnsi="Arial" w:cs="Arial"/>
          <w:sz w:val="20"/>
          <w:szCs w:val="20"/>
        </w:rPr>
      </w:pPr>
    </w:p>
    <w:p w14:paraId="33282543" w14:textId="77777777" w:rsidR="00F970BB" w:rsidRPr="00407B77" w:rsidRDefault="00F970BB" w:rsidP="00F970BB">
      <w:pPr>
        <w:rPr>
          <w:rFonts w:ascii="Arial" w:hAnsi="Arial" w:cs="Arial"/>
          <w:sz w:val="20"/>
          <w:szCs w:val="20"/>
        </w:rPr>
      </w:pPr>
    </w:p>
    <w:p w14:paraId="262A509C"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Working with</w:t>
      </w:r>
    </w:p>
    <w:p w14:paraId="40633F46" w14:textId="77777777" w:rsidR="00F970BB" w:rsidRPr="00407B77" w:rsidRDefault="00F970BB" w:rsidP="00F970BB">
      <w:pPr>
        <w:rPr>
          <w:rFonts w:ascii="Arial" w:hAnsi="Arial" w:cs="Arial"/>
          <w:sz w:val="20"/>
          <w:szCs w:val="20"/>
        </w:rPr>
      </w:pPr>
    </w:p>
    <w:p w14:paraId="3A7F28A9" w14:textId="0A5DD576" w:rsidR="00F970BB" w:rsidRPr="00407B77" w:rsidRDefault="00F970BB" w:rsidP="00F970BB">
      <w:pPr>
        <w:rPr>
          <w:rFonts w:ascii="Arial" w:hAnsi="Arial" w:cs="Arial"/>
          <w:sz w:val="20"/>
          <w:szCs w:val="20"/>
        </w:rPr>
      </w:pPr>
      <w:r w:rsidRPr="0789CE23">
        <w:rPr>
          <w:rFonts w:ascii="Arial" w:hAnsi="Arial" w:cs="Arial"/>
          <w:sz w:val="20"/>
          <w:szCs w:val="20"/>
        </w:rPr>
        <w:t>The post holder will develop productive worki</w:t>
      </w:r>
      <w:r w:rsidR="0005160B" w:rsidRPr="0789CE23">
        <w:rPr>
          <w:rFonts w:ascii="Arial" w:hAnsi="Arial" w:cs="Arial"/>
          <w:sz w:val="20"/>
          <w:szCs w:val="20"/>
        </w:rPr>
        <w:t xml:space="preserve">ng relationships with </w:t>
      </w:r>
      <w:r w:rsidR="003446C9" w:rsidRPr="0789CE23">
        <w:rPr>
          <w:rFonts w:ascii="Arial" w:hAnsi="Arial" w:cs="Arial"/>
          <w:sz w:val="20"/>
          <w:szCs w:val="20"/>
        </w:rPr>
        <w:t>subject</w:t>
      </w:r>
      <w:r w:rsidRPr="0789CE23">
        <w:rPr>
          <w:rFonts w:ascii="Arial" w:hAnsi="Arial" w:cs="Arial"/>
          <w:sz w:val="20"/>
          <w:szCs w:val="20"/>
        </w:rPr>
        <w:t xml:space="preserve"> area staff and other college stakeholders including staff from all </w:t>
      </w:r>
      <w:r w:rsidR="000C756C" w:rsidRPr="0789CE23">
        <w:rPr>
          <w:rFonts w:ascii="Arial" w:hAnsi="Arial" w:cs="Arial"/>
          <w:sz w:val="20"/>
          <w:szCs w:val="20"/>
        </w:rPr>
        <w:t>sections of the College, student</w:t>
      </w:r>
      <w:r w:rsidRPr="0789CE23">
        <w:rPr>
          <w:rFonts w:ascii="Arial" w:hAnsi="Arial" w:cs="Arial"/>
          <w:sz w:val="20"/>
          <w:szCs w:val="20"/>
        </w:rPr>
        <w:t>s, external partners and local community groups.</w:t>
      </w:r>
    </w:p>
    <w:p w14:paraId="3B47B921" w14:textId="77777777" w:rsidR="00F970BB" w:rsidRPr="00407B77" w:rsidRDefault="00F970BB" w:rsidP="00F970BB">
      <w:pPr>
        <w:rPr>
          <w:rFonts w:ascii="Arial" w:hAnsi="Arial" w:cs="Arial"/>
          <w:sz w:val="20"/>
          <w:szCs w:val="20"/>
        </w:rPr>
      </w:pPr>
    </w:p>
    <w:p w14:paraId="499609BE" w14:textId="77777777" w:rsidR="00F970BB" w:rsidRPr="00407B77" w:rsidRDefault="00F970BB" w:rsidP="00F970BB">
      <w:pPr>
        <w:rPr>
          <w:rFonts w:ascii="Arial" w:hAnsi="Arial" w:cs="Arial"/>
          <w:sz w:val="20"/>
          <w:szCs w:val="20"/>
        </w:rPr>
      </w:pPr>
    </w:p>
    <w:p w14:paraId="1C00A74D" w14:textId="77777777" w:rsidR="00F970BB" w:rsidRPr="00407B77" w:rsidRDefault="00F970BB" w:rsidP="00F970BB">
      <w:pPr>
        <w:rPr>
          <w:rFonts w:ascii="Arial" w:hAnsi="Arial" w:cs="Arial"/>
          <w:sz w:val="20"/>
          <w:szCs w:val="20"/>
        </w:rPr>
      </w:pPr>
    </w:p>
    <w:p w14:paraId="601EF050"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Main activities</w:t>
      </w:r>
    </w:p>
    <w:p w14:paraId="1DF627DF" w14:textId="77777777" w:rsidR="00F970BB" w:rsidRPr="00407B77" w:rsidRDefault="00F970BB" w:rsidP="0789CE23">
      <w:pPr>
        <w:pStyle w:val="BodyText"/>
        <w:rPr>
          <w:rFonts w:ascii="Arial" w:hAnsi="Arial" w:cs="Arial"/>
          <w:b/>
          <w:bCs/>
          <w:i/>
          <w:iCs/>
          <w:sz w:val="20"/>
        </w:rPr>
      </w:pPr>
    </w:p>
    <w:p w14:paraId="076464B1" w14:textId="5BC25B69" w:rsidR="00F970BB" w:rsidRPr="00407B77" w:rsidRDefault="00F970BB" w:rsidP="0789CE23">
      <w:pPr>
        <w:ind w:left="360" w:hanging="360"/>
        <w:rPr>
          <w:rFonts w:ascii="Arial" w:hAnsi="Arial" w:cs="Arial"/>
          <w:b/>
          <w:bCs/>
          <w:snapToGrid w:val="0"/>
          <w:sz w:val="20"/>
          <w:szCs w:val="20"/>
        </w:rPr>
      </w:pPr>
      <w:r w:rsidRPr="0789CE23">
        <w:rPr>
          <w:rFonts w:ascii="Arial" w:hAnsi="Arial" w:cs="Arial"/>
          <w:b/>
          <w:bCs/>
          <w:sz w:val="20"/>
          <w:szCs w:val="20"/>
        </w:rPr>
        <w:t>A.</w:t>
      </w:r>
      <w:r w:rsidRPr="00407B77">
        <w:rPr>
          <w:rFonts w:ascii="Arial" w:hAnsi="Arial" w:cs="Arial"/>
          <w:b/>
          <w:sz w:val="20"/>
          <w:szCs w:val="20"/>
        </w:rPr>
        <w:tab/>
      </w:r>
      <w:r w:rsidR="00F02DF0" w:rsidRPr="0789CE23">
        <w:rPr>
          <w:rFonts w:ascii="Arial" w:hAnsi="Arial" w:cs="Arial"/>
          <w:b/>
          <w:bCs/>
          <w:snapToGrid w:val="0"/>
          <w:sz w:val="20"/>
          <w:szCs w:val="20"/>
        </w:rPr>
        <w:t>Lead high quality learning, teaching and assessment within the Centre</w:t>
      </w:r>
    </w:p>
    <w:p w14:paraId="31778323" w14:textId="77777777" w:rsidR="00F970BB" w:rsidRPr="00407B77" w:rsidRDefault="00F970BB" w:rsidP="0789CE23">
      <w:pPr>
        <w:rPr>
          <w:rFonts w:ascii="Arial" w:hAnsi="Arial" w:cs="Arial"/>
          <w:b/>
          <w:bCs/>
          <w:sz w:val="20"/>
          <w:szCs w:val="20"/>
        </w:rPr>
      </w:pPr>
    </w:p>
    <w:p w14:paraId="50EEAF54" w14:textId="37BA3038"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w:t>
      </w:r>
      <w:r w:rsidR="00B51C0A" w:rsidRPr="0789CE23">
        <w:rPr>
          <w:rFonts w:ascii="Arial" w:hAnsi="Arial" w:cs="Arial"/>
          <w:sz w:val="20"/>
          <w:szCs w:val="20"/>
        </w:rPr>
        <w:t>plan, prepare and deliver</w:t>
      </w:r>
      <w:r w:rsidRPr="0789CE23">
        <w:rPr>
          <w:rFonts w:ascii="Arial" w:hAnsi="Arial" w:cs="Arial"/>
          <w:sz w:val="20"/>
          <w:szCs w:val="20"/>
        </w:rPr>
        <w:t xml:space="preserve"> high quality </w:t>
      </w:r>
      <w:r w:rsidR="00605984" w:rsidRPr="0789CE23">
        <w:rPr>
          <w:rFonts w:ascii="Arial" w:hAnsi="Arial" w:cs="Arial"/>
          <w:sz w:val="20"/>
          <w:szCs w:val="20"/>
        </w:rPr>
        <w:t>learning, teaching and assessment</w:t>
      </w:r>
      <w:r w:rsidR="008B66FF" w:rsidRPr="0789CE23">
        <w:rPr>
          <w:rFonts w:ascii="Arial" w:hAnsi="Arial" w:cs="Arial"/>
          <w:sz w:val="20"/>
          <w:szCs w:val="20"/>
        </w:rPr>
        <w:t xml:space="preserve"> onsite or online</w:t>
      </w:r>
      <w:r w:rsidR="00605984" w:rsidRPr="0789CE23">
        <w:rPr>
          <w:rFonts w:ascii="Arial" w:hAnsi="Arial" w:cs="Arial"/>
          <w:sz w:val="20"/>
          <w:szCs w:val="20"/>
        </w:rPr>
        <w:t xml:space="preserve"> as agreed with the line manager</w:t>
      </w:r>
      <w:r w:rsidR="005C45FC" w:rsidRPr="0789CE23">
        <w:rPr>
          <w:rFonts w:ascii="Arial" w:hAnsi="Arial" w:cs="Arial"/>
          <w:sz w:val="20"/>
          <w:szCs w:val="20"/>
        </w:rPr>
        <w:t>,</w:t>
      </w:r>
      <w:r w:rsidRPr="0789CE23">
        <w:rPr>
          <w:rFonts w:ascii="Arial" w:hAnsi="Arial" w:cs="Arial"/>
          <w:sz w:val="20"/>
          <w:szCs w:val="20"/>
        </w:rPr>
        <w:t xml:space="preserve"> </w:t>
      </w:r>
      <w:r w:rsidR="005C45FC" w:rsidRPr="0789CE23">
        <w:rPr>
          <w:rFonts w:ascii="Arial" w:hAnsi="Arial" w:cs="Arial"/>
          <w:sz w:val="20"/>
          <w:szCs w:val="20"/>
        </w:rPr>
        <w:t>including using</w:t>
      </w:r>
      <w:r w:rsidRPr="0789CE23">
        <w:rPr>
          <w:rFonts w:ascii="Arial" w:hAnsi="Arial" w:cs="Arial"/>
          <w:sz w:val="20"/>
          <w:szCs w:val="20"/>
        </w:rPr>
        <w:t xml:space="preserve"> ILT to enhance learning</w:t>
      </w:r>
      <w:r w:rsidR="00464601" w:rsidRPr="0789CE23">
        <w:rPr>
          <w:rFonts w:ascii="Arial" w:hAnsi="Arial" w:cs="Arial"/>
          <w:sz w:val="20"/>
          <w:szCs w:val="20"/>
        </w:rPr>
        <w:t>.</w:t>
      </w:r>
    </w:p>
    <w:p w14:paraId="6FC90CA5" w14:textId="77777777" w:rsidR="00F970BB" w:rsidRPr="00407B77" w:rsidRDefault="00F970BB" w:rsidP="00F970BB">
      <w:pPr>
        <w:rPr>
          <w:rFonts w:ascii="Arial" w:hAnsi="Arial" w:cs="Arial"/>
          <w:sz w:val="20"/>
          <w:szCs w:val="20"/>
        </w:rPr>
      </w:pPr>
    </w:p>
    <w:p w14:paraId="0EF6FBB3" w14:textId="708BD830"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To maintain up-to-date course files including: Group Profile, Lesson Plans, Schemes of Work, Individual Learning Plans</w:t>
      </w:r>
      <w:r w:rsidR="00352E82" w:rsidRPr="0789CE23">
        <w:rPr>
          <w:rFonts w:ascii="Arial" w:hAnsi="Arial" w:cs="Arial"/>
          <w:sz w:val="20"/>
          <w:szCs w:val="20"/>
        </w:rPr>
        <w:t xml:space="preserve">, </w:t>
      </w:r>
      <w:r w:rsidR="00D97861" w:rsidRPr="0789CE23">
        <w:rPr>
          <w:rFonts w:ascii="Arial" w:hAnsi="Arial" w:cs="Arial"/>
          <w:sz w:val="20"/>
          <w:szCs w:val="20"/>
        </w:rPr>
        <w:t>and Progress</w:t>
      </w:r>
      <w:r w:rsidR="00352E82" w:rsidRPr="0789CE23">
        <w:rPr>
          <w:rFonts w:ascii="Arial" w:hAnsi="Arial" w:cs="Arial"/>
          <w:sz w:val="20"/>
          <w:szCs w:val="20"/>
        </w:rPr>
        <w:t xml:space="preserve"> T</w:t>
      </w:r>
      <w:r w:rsidR="005255B9" w:rsidRPr="0789CE23">
        <w:rPr>
          <w:rFonts w:ascii="Arial" w:hAnsi="Arial" w:cs="Arial"/>
          <w:sz w:val="20"/>
          <w:szCs w:val="20"/>
        </w:rPr>
        <w:t xml:space="preserve">racking </w:t>
      </w:r>
      <w:r w:rsidR="00352E82" w:rsidRPr="0789CE23">
        <w:rPr>
          <w:rFonts w:ascii="Arial" w:hAnsi="Arial" w:cs="Arial"/>
          <w:sz w:val="20"/>
          <w:szCs w:val="20"/>
        </w:rPr>
        <w:t>F</w:t>
      </w:r>
      <w:r w:rsidR="005255B9" w:rsidRPr="0789CE23">
        <w:rPr>
          <w:rFonts w:ascii="Arial" w:hAnsi="Arial" w:cs="Arial"/>
          <w:sz w:val="20"/>
          <w:szCs w:val="20"/>
        </w:rPr>
        <w:t>orms</w:t>
      </w:r>
      <w:r w:rsidRPr="0789CE23">
        <w:rPr>
          <w:rFonts w:ascii="Arial" w:hAnsi="Arial" w:cs="Arial"/>
          <w:sz w:val="20"/>
          <w:szCs w:val="20"/>
        </w:rPr>
        <w:t xml:space="preserve">. </w:t>
      </w:r>
    </w:p>
    <w:p w14:paraId="3422A8EB" w14:textId="77777777" w:rsidR="00F970BB" w:rsidRPr="00407B77" w:rsidRDefault="00F970BB" w:rsidP="00F970BB">
      <w:pPr>
        <w:rPr>
          <w:rFonts w:ascii="Arial" w:hAnsi="Arial" w:cs="Arial"/>
          <w:sz w:val="20"/>
          <w:szCs w:val="20"/>
        </w:rPr>
      </w:pPr>
    </w:p>
    <w:p w14:paraId="30B6FD43" w14:textId="2DE4B1F2"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set, mark and return student’s assignments on time (within two weeks), conforming to Awarding Bodies accreditation </w:t>
      </w:r>
      <w:r w:rsidR="00D7208E" w:rsidRPr="0789CE23">
        <w:rPr>
          <w:rFonts w:ascii="Arial" w:hAnsi="Arial" w:cs="Arial"/>
          <w:sz w:val="20"/>
          <w:szCs w:val="20"/>
        </w:rPr>
        <w:t xml:space="preserve">and College </w:t>
      </w:r>
      <w:r w:rsidRPr="0789CE23">
        <w:rPr>
          <w:rFonts w:ascii="Arial" w:hAnsi="Arial" w:cs="Arial"/>
          <w:sz w:val="20"/>
          <w:szCs w:val="20"/>
        </w:rPr>
        <w:t>procedures</w:t>
      </w:r>
      <w:r w:rsidR="005C45FC" w:rsidRPr="0789CE23">
        <w:rPr>
          <w:rFonts w:ascii="Arial" w:hAnsi="Arial" w:cs="Arial"/>
          <w:sz w:val="20"/>
          <w:szCs w:val="20"/>
        </w:rPr>
        <w:t xml:space="preserve"> as applicable</w:t>
      </w:r>
      <w:r w:rsidR="00464601" w:rsidRPr="0789CE23">
        <w:rPr>
          <w:rFonts w:ascii="Arial" w:hAnsi="Arial" w:cs="Arial"/>
          <w:sz w:val="20"/>
          <w:szCs w:val="20"/>
        </w:rPr>
        <w:t>.</w:t>
      </w:r>
    </w:p>
    <w:p w14:paraId="771ECE86" w14:textId="77777777" w:rsidR="00F970BB" w:rsidRPr="00407B77" w:rsidRDefault="00F970BB" w:rsidP="00F970BB">
      <w:pPr>
        <w:rPr>
          <w:rFonts w:ascii="Arial" w:hAnsi="Arial" w:cs="Arial"/>
          <w:sz w:val="20"/>
          <w:szCs w:val="20"/>
        </w:rPr>
      </w:pPr>
    </w:p>
    <w:p w14:paraId="73E5ED0D" w14:textId="2C95F1BA"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contribute to </w:t>
      </w:r>
      <w:r w:rsidR="00D97861" w:rsidRPr="0789CE23">
        <w:rPr>
          <w:rFonts w:ascii="Arial" w:hAnsi="Arial" w:cs="Arial"/>
          <w:sz w:val="20"/>
          <w:szCs w:val="20"/>
        </w:rPr>
        <w:t>the required</w:t>
      </w:r>
      <w:r w:rsidRPr="0789CE23">
        <w:rPr>
          <w:rFonts w:ascii="Arial" w:hAnsi="Arial" w:cs="Arial"/>
          <w:sz w:val="20"/>
          <w:szCs w:val="20"/>
        </w:rPr>
        <w:t xml:space="preserve"> internal and external moderation procedures. </w:t>
      </w:r>
    </w:p>
    <w:p w14:paraId="56C40E06" w14:textId="77777777" w:rsidR="00F970BB" w:rsidRPr="00407B77" w:rsidRDefault="00F970BB" w:rsidP="00F970BB">
      <w:pPr>
        <w:rPr>
          <w:rFonts w:ascii="Arial" w:hAnsi="Arial" w:cs="Arial"/>
          <w:sz w:val="20"/>
          <w:szCs w:val="20"/>
        </w:rPr>
      </w:pPr>
    </w:p>
    <w:p w14:paraId="3A5AD139" w14:textId="398B55B3" w:rsidR="00F970BB" w:rsidRPr="00407B77" w:rsidRDefault="00F970BB" w:rsidP="00F970BB">
      <w:pPr>
        <w:ind w:left="360" w:hanging="360"/>
        <w:rPr>
          <w:rFonts w:ascii="Arial" w:hAnsi="Arial" w:cs="Arial"/>
          <w:sz w:val="20"/>
          <w:szCs w:val="20"/>
        </w:rPr>
      </w:pPr>
      <w:r w:rsidRPr="0789CE23">
        <w:rPr>
          <w:rFonts w:ascii="Arial" w:hAnsi="Arial" w:cs="Arial"/>
          <w:sz w:val="20"/>
          <w:szCs w:val="20"/>
        </w:rPr>
        <w:t xml:space="preserve">5.  </w:t>
      </w:r>
      <w:r w:rsidR="00FB6664" w:rsidRPr="0789CE23">
        <w:rPr>
          <w:rFonts w:ascii="Arial" w:hAnsi="Arial" w:cs="Arial"/>
          <w:sz w:val="20"/>
          <w:szCs w:val="20"/>
        </w:rPr>
        <w:t>T</w:t>
      </w:r>
      <w:r w:rsidRPr="0789CE23">
        <w:rPr>
          <w:rFonts w:ascii="Arial" w:hAnsi="Arial" w:cs="Arial"/>
          <w:sz w:val="20"/>
          <w:szCs w:val="20"/>
        </w:rPr>
        <w:t>o provide cover for existing College staff members in cognate subject areas should the need arise</w:t>
      </w:r>
      <w:r w:rsidR="00464601" w:rsidRPr="0789CE23">
        <w:rPr>
          <w:rFonts w:ascii="Arial" w:hAnsi="Arial" w:cs="Arial"/>
          <w:sz w:val="20"/>
          <w:szCs w:val="20"/>
        </w:rPr>
        <w:t>.</w:t>
      </w:r>
    </w:p>
    <w:p w14:paraId="491957C4" w14:textId="77777777" w:rsidR="00F970BB" w:rsidRPr="00407B77" w:rsidRDefault="00F970BB" w:rsidP="00F970BB">
      <w:pPr>
        <w:ind w:left="360" w:hanging="360"/>
        <w:rPr>
          <w:rFonts w:ascii="Arial" w:hAnsi="Arial" w:cs="Arial"/>
          <w:sz w:val="20"/>
          <w:szCs w:val="20"/>
        </w:rPr>
      </w:pPr>
    </w:p>
    <w:p w14:paraId="6C48CECB" w14:textId="77777777" w:rsidR="005C45FC" w:rsidRPr="00407B77" w:rsidRDefault="00755035" w:rsidP="0789CE23">
      <w:pPr>
        <w:ind w:left="360" w:hanging="360"/>
        <w:rPr>
          <w:rFonts w:ascii="Arial" w:hAnsi="Arial" w:cs="Arial"/>
          <w:b/>
          <w:bCs/>
          <w:sz w:val="20"/>
          <w:szCs w:val="20"/>
        </w:rPr>
      </w:pPr>
      <w:r w:rsidRPr="0789CE23">
        <w:rPr>
          <w:rFonts w:ascii="Arial" w:hAnsi="Arial" w:cs="Arial"/>
          <w:b/>
          <w:bCs/>
          <w:sz w:val="20"/>
          <w:szCs w:val="20"/>
        </w:rPr>
        <w:t>B</w:t>
      </w:r>
      <w:r>
        <w:tab/>
      </w:r>
      <w:r w:rsidR="005C45FC" w:rsidRPr="0789CE23">
        <w:rPr>
          <w:rFonts w:ascii="Arial" w:hAnsi="Arial" w:cs="Arial"/>
          <w:b/>
          <w:bCs/>
          <w:sz w:val="20"/>
          <w:szCs w:val="20"/>
        </w:rPr>
        <w:t xml:space="preserve">Provide tutorial supervision and pastoral support to students </w:t>
      </w:r>
    </w:p>
    <w:p w14:paraId="403244B9" w14:textId="77777777" w:rsidR="005C45FC" w:rsidRPr="00407B77" w:rsidRDefault="005C45FC" w:rsidP="005C45FC">
      <w:pPr>
        <w:ind w:left="360" w:hanging="360"/>
        <w:rPr>
          <w:rFonts w:ascii="Arial" w:hAnsi="Arial" w:cs="Arial"/>
          <w:sz w:val="20"/>
          <w:szCs w:val="20"/>
        </w:rPr>
      </w:pPr>
    </w:p>
    <w:p w14:paraId="6383342A" w14:textId="77777777" w:rsidR="005C45FC" w:rsidRPr="00407B77" w:rsidRDefault="00EE2428" w:rsidP="005C45FC">
      <w:pPr>
        <w:ind w:left="360" w:hanging="360"/>
        <w:rPr>
          <w:rFonts w:ascii="Arial" w:hAnsi="Arial" w:cs="Arial"/>
          <w:sz w:val="20"/>
          <w:szCs w:val="20"/>
        </w:rPr>
      </w:pPr>
      <w:r w:rsidRPr="0789CE23">
        <w:rPr>
          <w:rFonts w:ascii="Arial" w:hAnsi="Arial" w:cs="Arial"/>
          <w:sz w:val="20"/>
          <w:szCs w:val="20"/>
        </w:rPr>
        <w:t>6</w:t>
      </w:r>
      <w:r w:rsidR="005C45FC" w:rsidRPr="0789CE23">
        <w:rPr>
          <w:rFonts w:ascii="Arial" w:hAnsi="Arial" w:cs="Arial"/>
          <w:sz w:val="20"/>
          <w:szCs w:val="20"/>
        </w:rPr>
        <w:t>.</w:t>
      </w:r>
      <w:r>
        <w:tab/>
      </w:r>
      <w:r w:rsidR="005C45FC" w:rsidRPr="0789CE23">
        <w:rPr>
          <w:rFonts w:ascii="Arial" w:hAnsi="Arial" w:cs="Arial"/>
          <w:sz w:val="20"/>
          <w:szCs w:val="20"/>
        </w:rPr>
        <w:t xml:space="preserve">Participate in the recruitment, selection and induction of students. </w:t>
      </w:r>
    </w:p>
    <w:p w14:paraId="3B75099F" w14:textId="77777777" w:rsidR="005C45FC" w:rsidRPr="00407B77" w:rsidRDefault="005C45FC" w:rsidP="005C45FC">
      <w:pPr>
        <w:ind w:left="360" w:hanging="360"/>
        <w:rPr>
          <w:rFonts w:ascii="Arial" w:hAnsi="Arial" w:cs="Arial"/>
          <w:sz w:val="20"/>
          <w:szCs w:val="20"/>
        </w:rPr>
      </w:pPr>
    </w:p>
    <w:p w14:paraId="13FEF4DA" w14:textId="4C16D43E" w:rsidR="005C45FC" w:rsidRPr="00407B77" w:rsidRDefault="00EE2428" w:rsidP="00755035">
      <w:pPr>
        <w:ind w:left="426" w:hanging="426"/>
        <w:rPr>
          <w:rFonts w:ascii="Arial" w:hAnsi="Arial" w:cs="Arial"/>
          <w:sz w:val="20"/>
          <w:szCs w:val="20"/>
        </w:rPr>
      </w:pPr>
      <w:r w:rsidRPr="0789CE23">
        <w:rPr>
          <w:rFonts w:ascii="Arial" w:hAnsi="Arial" w:cs="Arial"/>
          <w:sz w:val="20"/>
          <w:szCs w:val="20"/>
        </w:rPr>
        <w:t>7</w:t>
      </w:r>
      <w:r w:rsidR="005C45FC" w:rsidRPr="0789CE23">
        <w:rPr>
          <w:rFonts w:ascii="Arial" w:hAnsi="Arial" w:cs="Arial"/>
          <w:sz w:val="20"/>
          <w:szCs w:val="20"/>
        </w:rPr>
        <w:t xml:space="preserve">. </w:t>
      </w:r>
      <w:r>
        <w:tab/>
      </w:r>
      <w:r w:rsidR="00755035" w:rsidRPr="0789CE23">
        <w:rPr>
          <w:rFonts w:ascii="Arial" w:hAnsi="Arial" w:cs="Arial"/>
          <w:sz w:val="20"/>
          <w:szCs w:val="20"/>
        </w:rPr>
        <w:t xml:space="preserve">To </w:t>
      </w:r>
      <w:r w:rsidR="005C45FC" w:rsidRPr="0789CE23">
        <w:rPr>
          <w:rFonts w:ascii="Arial" w:hAnsi="Arial" w:cs="Arial"/>
          <w:sz w:val="20"/>
          <w:szCs w:val="20"/>
        </w:rPr>
        <w:t>provide course advice and guidance for students, including progression and/or vocational advice if appropriate</w:t>
      </w:r>
      <w:r w:rsidR="00B9487F" w:rsidRPr="0789CE23">
        <w:rPr>
          <w:rFonts w:ascii="Arial" w:hAnsi="Arial" w:cs="Arial"/>
          <w:sz w:val="20"/>
          <w:szCs w:val="20"/>
        </w:rPr>
        <w:t xml:space="preserve">.  Manage and support student’s applications to </w:t>
      </w:r>
      <w:r w:rsidR="00FB6664" w:rsidRPr="0789CE23">
        <w:rPr>
          <w:rFonts w:ascii="Arial" w:hAnsi="Arial" w:cs="Arial"/>
          <w:sz w:val="20"/>
          <w:szCs w:val="20"/>
        </w:rPr>
        <w:t xml:space="preserve">advanced learning and higher education. </w:t>
      </w:r>
    </w:p>
    <w:p w14:paraId="37040BBD" w14:textId="77777777" w:rsidR="005C45FC" w:rsidRPr="00407B77" w:rsidRDefault="005C45FC" w:rsidP="005C45FC">
      <w:pPr>
        <w:ind w:left="360" w:hanging="360"/>
        <w:rPr>
          <w:rFonts w:ascii="Arial" w:hAnsi="Arial" w:cs="Arial"/>
          <w:sz w:val="20"/>
          <w:szCs w:val="20"/>
        </w:rPr>
      </w:pPr>
    </w:p>
    <w:p w14:paraId="31432282" w14:textId="6B6362BB" w:rsidR="005C45FC" w:rsidRPr="00407B77" w:rsidRDefault="00EE2428" w:rsidP="008C3252">
      <w:pPr>
        <w:ind w:left="360" w:hanging="360"/>
        <w:rPr>
          <w:rFonts w:ascii="Arial" w:hAnsi="Arial" w:cs="Arial"/>
          <w:sz w:val="20"/>
          <w:szCs w:val="20"/>
        </w:rPr>
      </w:pPr>
      <w:r w:rsidRPr="0789CE23">
        <w:rPr>
          <w:rFonts w:ascii="Arial" w:hAnsi="Arial" w:cs="Arial"/>
          <w:sz w:val="20"/>
          <w:szCs w:val="20"/>
        </w:rPr>
        <w:t>8.</w:t>
      </w:r>
      <w:r>
        <w:tab/>
      </w:r>
      <w:r w:rsidR="005C45FC" w:rsidRPr="0789CE23">
        <w:rPr>
          <w:rFonts w:ascii="Arial" w:hAnsi="Arial" w:cs="Arial"/>
          <w:sz w:val="20"/>
          <w:szCs w:val="20"/>
        </w:rPr>
        <w:t xml:space="preserve">To provide </w:t>
      </w:r>
      <w:r w:rsidR="00FB6664" w:rsidRPr="0789CE23">
        <w:rPr>
          <w:rFonts w:ascii="Arial" w:hAnsi="Arial" w:cs="Arial"/>
          <w:sz w:val="20"/>
          <w:szCs w:val="20"/>
        </w:rPr>
        <w:t xml:space="preserve">individual and small group tutorial </w:t>
      </w:r>
      <w:r w:rsidR="005C45FC" w:rsidRPr="0789CE23">
        <w:rPr>
          <w:rFonts w:ascii="Arial" w:hAnsi="Arial" w:cs="Arial"/>
          <w:sz w:val="20"/>
          <w:szCs w:val="20"/>
        </w:rPr>
        <w:t xml:space="preserve">support for students, including but not limited to </w:t>
      </w:r>
      <w:r w:rsidR="008C3252" w:rsidRPr="0789CE23">
        <w:rPr>
          <w:rFonts w:ascii="Arial" w:hAnsi="Arial" w:cs="Arial"/>
          <w:sz w:val="20"/>
          <w:szCs w:val="20"/>
        </w:rPr>
        <w:t xml:space="preserve">following up attendance and signposting students to Student Services for further support. </w:t>
      </w:r>
      <w:r w:rsidR="00FB6664" w:rsidRPr="0789CE23">
        <w:rPr>
          <w:rFonts w:ascii="Arial" w:hAnsi="Arial" w:cs="Arial"/>
          <w:sz w:val="20"/>
          <w:szCs w:val="20"/>
        </w:rPr>
        <w:t>To i</w:t>
      </w:r>
      <w:r w:rsidR="008C3252" w:rsidRPr="0789CE23">
        <w:rPr>
          <w:rFonts w:ascii="Arial" w:hAnsi="Arial" w:cs="Arial"/>
          <w:sz w:val="20"/>
          <w:szCs w:val="20"/>
        </w:rPr>
        <w:t>mplement</w:t>
      </w:r>
      <w:r w:rsidR="005C45FC" w:rsidRPr="0789CE23">
        <w:rPr>
          <w:rFonts w:ascii="Arial" w:hAnsi="Arial" w:cs="Arial"/>
          <w:sz w:val="20"/>
          <w:szCs w:val="20"/>
        </w:rPr>
        <w:t xml:space="preserve"> the student</w:t>
      </w:r>
      <w:r w:rsidR="00BC1F2F" w:rsidRPr="0789CE23">
        <w:rPr>
          <w:rFonts w:ascii="Arial" w:hAnsi="Arial" w:cs="Arial"/>
          <w:sz w:val="20"/>
          <w:szCs w:val="20"/>
        </w:rPr>
        <w:t xml:space="preserve"> absence</w:t>
      </w:r>
      <w:r w:rsidR="005C45FC" w:rsidRPr="0789CE23">
        <w:rPr>
          <w:rFonts w:ascii="Arial" w:hAnsi="Arial" w:cs="Arial"/>
          <w:sz w:val="20"/>
          <w:szCs w:val="20"/>
        </w:rPr>
        <w:t xml:space="preserve"> management procedure and student disciplinary procedure</w:t>
      </w:r>
      <w:r w:rsidR="008C3252" w:rsidRPr="0789CE23">
        <w:rPr>
          <w:rFonts w:ascii="Arial" w:hAnsi="Arial" w:cs="Arial"/>
          <w:sz w:val="20"/>
          <w:szCs w:val="20"/>
        </w:rPr>
        <w:t xml:space="preserve"> if and when required</w:t>
      </w:r>
      <w:r w:rsidR="005C45FC" w:rsidRPr="0789CE23">
        <w:rPr>
          <w:rFonts w:ascii="Arial" w:hAnsi="Arial" w:cs="Arial"/>
          <w:sz w:val="20"/>
          <w:szCs w:val="20"/>
        </w:rPr>
        <w:t>.</w:t>
      </w:r>
    </w:p>
    <w:p w14:paraId="778FAEB0" w14:textId="77777777" w:rsidR="005C45FC" w:rsidRPr="00407B77" w:rsidRDefault="005C45FC" w:rsidP="005C45FC">
      <w:pPr>
        <w:ind w:left="360" w:hanging="360"/>
        <w:rPr>
          <w:rFonts w:ascii="Arial" w:hAnsi="Arial" w:cs="Arial"/>
          <w:sz w:val="20"/>
          <w:szCs w:val="20"/>
        </w:rPr>
      </w:pPr>
    </w:p>
    <w:p w14:paraId="5E2D917E" w14:textId="38FC04F0" w:rsidR="005C45FC" w:rsidRPr="00407B77" w:rsidRDefault="00EE2428" w:rsidP="005C45FC">
      <w:pPr>
        <w:ind w:left="360" w:hanging="360"/>
        <w:rPr>
          <w:rFonts w:ascii="Arial" w:hAnsi="Arial" w:cs="Arial"/>
          <w:sz w:val="20"/>
          <w:szCs w:val="20"/>
        </w:rPr>
      </w:pPr>
      <w:r w:rsidRPr="0789CE23">
        <w:rPr>
          <w:rFonts w:ascii="Arial" w:hAnsi="Arial" w:cs="Arial"/>
          <w:sz w:val="20"/>
          <w:szCs w:val="20"/>
        </w:rPr>
        <w:t>9</w:t>
      </w:r>
      <w:r w:rsidR="008C3252" w:rsidRPr="0789CE23">
        <w:rPr>
          <w:rFonts w:ascii="Arial" w:hAnsi="Arial" w:cs="Arial"/>
          <w:sz w:val="20"/>
          <w:szCs w:val="20"/>
        </w:rPr>
        <w:t>.</w:t>
      </w:r>
      <w:r>
        <w:tab/>
      </w:r>
      <w:r w:rsidR="008C3252" w:rsidRPr="0789CE23">
        <w:rPr>
          <w:rFonts w:ascii="Arial" w:hAnsi="Arial" w:cs="Arial"/>
          <w:sz w:val="20"/>
          <w:szCs w:val="20"/>
        </w:rPr>
        <w:t xml:space="preserve">Act as </w:t>
      </w:r>
      <w:r w:rsidR="00FB6664" w:rsidRPr="0789CE23">
        <w:rPr>
          <w:rFonts w:ascii="Arial" w:hAnsi="Arial" w:cs="Arial"/>
          <w:sz w:val="20"/>
          <w:szCs w:val="20"/>
        </w:rPr>
        <w:t>a point of liaison</w:t>
      </w:r>
      <w:r w:rsidR="008C3252" w:rsidRPr="0789CE23">
        <w:rPr>
          <w:rFonts w:ascii="Arial" w:hAnsi="Arial" w:cs="Arial"/>
          <w:sz w:val="20"/>
          <w:szCs w:val="20"/>
        </w:rPr>
        <w:t xml:space="preserve"> for ALS and tutors working with individual students to ensure their ALS needs are met and fully integrated with their ILPs.</w:t>
      </w:r>
    </w:p>
    <w:p w14:paraId="73493DC9" w14:textId="77777777" w:rsidR="00F970BB" w:rsidRPr="00407B77" w:rsidRDefault="00F970BB" w:rsidP="00F970BB">
      <w:pPr>
        <w:rPr>
          <w:rFonts w:ascii="Arial" w:hAnsi="Arial" w:cs="Arial"/>
          <w:sz w:val="20"/>
          <w:szCs w:val="20"/>
        </w:rPr>
      </w:pPr>
    </w:p>
    <w:p w14:paraId="5BD4479F" w14:textId="37564BB2" w:rsidR="00F970BB" w:rsidRPr="00407B77" w:rsidRDefault="00F970BB" w:rsidP="0789CE23">
      <w:pPr>
        <w:ind w:left="360" w:hanging="360"/>
        <w:rPr>
          <w:rFonts w:ascii="Arial" w:hAnsi="Arial" w:cs="Arial"/>
          <w:b/>
          <w:bCs/>
          <w:sz w:val="20"/>
          <w:szCs w:val="20"/>
        </w:rPr>
      </w:pPr>
      <w:r w:rsidRPr="0789CE23">
        <w:rPr>
          <w:rFonts w:ascii="Arial" w:hAnsi="Arial" w:cs="Arial"/>
          <w:b/>
          <w:bCs/>
          <w:sz w:val="20"/>
          <w:szCs w:val="20"/>
        </w:rPr>
        <w:t xml:space="preserve">B. </w:t>
      </w:r>
      <w:r>
        <w:tab/>
      </w:r>
      <w:r w:rsidRPr="0789CE23">
        <w:rPr>
          <w:rFonts w:ascii="Arial" w:hAnsi="Arial" w:cs="Arial"/>
          <w:b/>
          <w:bCs/>
          <w:sz w:val="20"/>
          <w:szCs w:val="20"/>
        </w:rPr>
        <w:t xml:space="preserve">Contribute to the review, planning and development of </w:t>
      </w:r>
      <w:r w:rsidR="005C45FC" w:rsidRPr="0789CE23">
        <w:rPr>
          <w:rFonts w:ascii="Arial" w:hAnsi="Arial" w:cs="Arial"/>
          <w:b/>
          <w:bCs/>
          <w:sz w:val="20"/>
          <w:szCs w:val="20"/>
        </w:rPr>
        <w:t xml:space="preserve">the </w:t>
      </w:r>
      <w:r w:rsidR="00FB6664" w:rsidRPr="0789CE23">
        <w:rPr>
          <w:rFonts w:ascii="Arial" w:hAnsi="Arial" w:cs="Arial"/>
          <w:b/>
          <w:bCs/>
          <w:sz w:val="20"/>
          <w:szCs w:val="20"/>
        </w:rPr>
        <w:t>curriculum provision</w:t>
      </w:r>
    </w:p>
    <w:p w14:paraId="79CC857C" w14:textId="77777777" w:rsidR="00F970BB" w:rsidRPr="00407B77" w:rsidRDefault="00F970BB" w:rsidP="00F970BB">
      <w:pPr>
        <w:rPr>
          <w:rFonts w:ascii="Arial" w:hAnsi="Arial" w:cs="Arial"/>
          <w:color w:val="FF0000"/>
          <w:sz w:val="20"/>
          <w:szCs w:val="20"/>
        </w:rPr>
      </w:pPr>
    </w:p>
    <w:p w14:paraId="3629E760" w14:textId="78617D5A" w:rsidR="00F970BB" w:rsidRPr="00407B77" w:rsidRDefault="00EE2428" w:rsidP="00F970BB">
      <w:pPr>
        <w:ind w:left="360" w:hanging="360"/>
        <w:rPr>
          <w:rFonts w:ascii="Arial" w:hAnsi="Arial" w:cs="Arial"/>
          <w:sz w:val="20"/>
          <w:szCs w:val="20"/>
        </w:rPr>
      </w:pPr>
      <w:r w:rsidRPr="0789CE23">
        <w:rPr>
          <w:rFonts w:ascii="Arial" w:hAnsi="Arial" w:cs="Arial"/>
          <w:sz w:val="20"/>
          <w:szCs w:val="20"/>
        </w:rPr>
        <w:t>10</w:t>
      </w:r>
      <w:r w:rsidR="00755035" w:rsidRPr="0789CE23">
        <w:rPr>
          <w:rFonts w:ascii="Arial" w:hAnsi="Arial" w:cs="Arial"/>
          <w:sz w:val="20"/>
          <w:szCs w:val="20"/>
        </w:rPr>
        <w:t xml:space="preserve">. </w:t>
      </w:r>
      <w:r w:rsidR="00F970BB" w:rsidRPr="0789CE23">
        <w:rPr>
          <w:rFonts w:ascii="Arial" w:hAnsi="Arial" w:cs="Arial"/>
          <w:sz w:val="20"/>
          <w:szCs w:val="20"/>
        </w:rPr>
        <w:t>T</w:t>
      </w:r>
      <w:r w:rsidR="005C45FC" w:rsidRPr="0789CE23">
        <w:rPr>
          <w:rFonts w:ascii="Arial" w:hAnsi="Arial" w:cs="Arial"/>
          <w:sz w:val="20"/>
          <w:szCs w:val="20"/>
        </w:rPr>
        <w:t xml:space="preserve">o contribute to the </w:t>
      </w:r>
      <w:r w:rsidR="00FB6664" w:rsidRPr="0789CE23">
        <w:rPr>
          <w:rFonts w:ascii="Arial" w:hAnsi="Arial" w:cs="Arial"/>
          <w:sz w:val="20"/>
          <w:szCs w:val="20"/>
        </w:rPr>
        <w:t xml:space="preserve">Centre’s </w:t>
      </w:r>
      <w:r w:rsidR="00F970BB" w:rsidRPr="0789CE23">
        <w:rPr>
          <w:rFonts w:ascii="Arial" w:hAnsi="Arial" w:cs="Arial"/>
          <w:sz w:val="20"/>
          <w:szCs w:val="20"/>
        </w:rPr>
        <w:t>curriculum and quality review processes by providing subject</w:t>
      </w:r>
      <w:r w:rsidR="00FB6664" w:rsidRPr="0789CE23">
        <w:rPr>
          <w:rFonts w:ascii="Arial" w:hAnsi="Arial" w:cs="Arial"/>
          <w:sz w:val="20"/>
          <w:szCs w:val="20"/>
        </w:rPr>
        <w:t>-</w:t>
      </w:r>
      <w:r w:rsidR="00F970BB" w:rsidRPr="0789CE23">
        <w:rPr>
          <w:rFonts w:ascii="Arial" w:hAnsi="Arial" w:cs="Arial"/>
          <w:sz w:val="20"/>
          <w:szCs w:val="20"/>
        </w:rPr>
        <w:t>specific expertise and feedback from learners</w:t>
      </w:r>
      <w:r w:rsidR="00464601" w:rsidRPr="0789CE23">
        <w:rPr>
          <w:rFonts w:ascii="Arial" w:hAnsi="Arial" w:cs="Arial"/>
          <w:sz w:val="20"/>
          <w:szCs w:val="20"/>
        </w:rPr>
        <w:t>.</w:t>
      </w:r>
      <w:r w:rsidR="00F970BB" w:rsidRPr="0789CE23">
        <w:rPr>
          <w:rFonts w:ascii="Arial" w:hAnsi="Arial" w:cs="Arial"/>
          <w:sz w:val="20"/>
          <w:szCs w:val="20"/>
        </w:rPr>
        <w:t xml:space="preserve"> </w:t>
      </w:r>
    </w:p>
    <w:p w14:paraId="009E1523" w14:textId="77777777" w:rsidR="00F970BB" w:rsidRPr="00407B77" w:rsidRDefault="00F970BB" w:rsidP="00F970BB">
      <w:pPr>
        <w:rPr>
          <w:rFonts w:ascii="Arial" w:hAnsi="Arial" w:cs="Arial"/>
          <w:sz w:val="20"/>
          <w:szCs w:val="20"/>
        </w:rPr>
      </w:pPr>
    </w:p>
    <w:p w14:paraId="4B9D893A" w14:textId="41F64D89" w:rsidR="00F970BB" w:rsidRPr="00407B77" w:rsidRDefault="00EE2428" w:rsidP="00EE2428">
      <w:pPr>
        <w:pStyle w:val="CommentText"/>
        <w:ind w:left="426" w:hanging="426"/>
        <w:rPr>
          <w:rFonts w:ascii="Arial" w:hAnsi="Arial" w:cs="Arial"/>
        </w:rPr>
      </w:pPr>
      <w:r w:rsidRPr="0789CE23">
        <w:rPr>
          <w:rFonts w:ascii="Arial" w:hAnsi="Arial" w:cs="Arial"/>
        </w:rPr>
        <w:t>11</w:t>
      </w:r>
      <w:r w:rsidR="00755035" w:rsidRPr="0789CE23">
        <w:rPr>
          <w:rFonts w:ascii="Arial" w:hAnsi="Arial" w:cs="Arial"/>
        </w:rPr>
        <w:t xml:space="preserve">.  </w:t>
      </w:r>
      <w:r w:rsidR="00F970BB" w:rsidRPr="0789CE23">
        <w:rPr>
          <w:rFonts w:ascii="Arial" w:hAnsi="Arial" w:cs="Arial"/>
        </w:rPr>
        <w:t>To contribute to curriculum development, to the design and authoring of curriculum materials and procurement of up-to-date resources to support curriculum devel</w:t>
      </w:r>
      <w:r w:rsidR="00BC1F2F" w:rsidRPr="0789CE23">
        <w:rPr>
          <w:rFonts w:ascii="Arial" w:hAnsi="Arial" w:cs="Arial"/>
        </w:rPr>
        <w:t>opment and learning, teaching and assessment</w:t>
      </w:r>
      <w:r w:rsidR="00F970BB" w:rsidRPr="0789CE23">
        <w:rPr>
          <w:rFonts w:ascii="Arial" w:hAnsi="Arial" w:cs="Arial"/>
        </w:rPr>
        <w:t>.</w:t>
      </w:r>
    </w:p>
    <w:p w14:paraId="0632535B" w14:textId="77777777" w:rsidR="00F970BB" w:rsidRPr="00407B77" w:rsidRDefault="00F970BB" w:rsidP="00F970BB">
      <w:pPr>
        <w:rPr>
          <w:rFonts w:ascii="Arial" w:hAnsi="Arial" w:cs="Arial"/>
          <w:sz w:val="20"/>
          <w:szCs w:val="20"/>
        </w:rPr>
      </w:pPr>
    </w:p>
    <w:p w14:paraId="53B484E0" w14:textId="799FD1C8" w:rsidR="00464601" w:rsidRPr="00407B77" w:rsidRDefault="00464601">
      <w:pPr>
        <w:spacing w:after="200" w:line="276" w:lineRule="auto"/>
        <w:rPr>
          <w:rFonts w:ascii="Arial" w:hAnsi="Arial" w:cs="Arial"/>
          <w:sz w:val="20"/>
          <w:szCs w:val="20"/>
        </w:rPr>
      </w:pPr>
      <w:r w:rsidRPr="0789CE23">
        <w:rPr>
          <w:rFonts w:ascii="Arial" w:hAnsi="Arial" w:cs="Arial"/>
          <w:sz w:val="20"/>
          <w:szCs w:val="20"/>
        </w:rPr>
        <w:br w:type="page"/>
      </w:r>
    </w:p>
    <w:p w14:paraId="033FD886" w14:textId="77777777" w:rsidR="00F970BB" w:rsidRPr="00407B77" w:rsidRDefault="00F970BB" w:rsidP="00F970BB">
      <w:pPr>
        <w:rPr>
          <w:rFonts w:ascii="Arial" w:hAnsi="Arial" w:cs="Arial"/>
          <w:sz w:val="20"/>
          <w:szCs w:val="20"/>
        </w:rPr>
      </w:pPr>
    </w:p>
    <w:p w14:paraId="4F5A75C4" w14:textId="41906E57" w:rsidR="00F970BB" w:rsidRPr="00407B77" w:rsidRDefault="00F970BB" w:rsidP="0789CE23">
      <w:pPr>
        <w:ind w:left="360" w:hanging="360"/>
        <w:rPr>
          <w:rFonts w:ascii="Arial" w:hAnsi="Arial" w:cs="Arial"/>
          <w:b/>
          <w:bCs/>
          <w:sz w:val="20"/>
          <w:szCs w:val="20"/>
        </w:rPr>
      </w:pPr>
      <w:r w:rsidRPr="0789CE23">
        <w:rPr>
          <w:rFonts w:ascii="Arial" w:hAnsi="Arial" w:cs="Arial"/>
          <w:b/>
          <w:bCs/>
          <w:sz w:val="20"/>
          <w:szCs w:val="20"/>
        </w:rPr>
        <w:t xml:space="preserve">C. </w:t>
      </w:r>
      <w:r>
        <w:tab/>
      </w:r>
      <w:r w:rsidRPr="0789CE23">
        <w:rPr>
          <w:rFonts w:ascii="Arial" w:hAnsi="Arial" w:cs="Arial"/>
          <w:b/>
          <w:bCs/>
          <w:sz w:val="20"/>
          <w:szCs w:val="20"/>
        </w:rPr>
        <w:t xml:space="preserve">Support the </w:t>
      </w:r>
      <w:r w:rsidR="00FB6664" w:rsidRPr="0789CE23">
        <w:rPr>
          <w:rFonts w:ascii="Arial" w:hAnsi="Arial" w:cs="Arial"/>
          <w:b/>
          <w:bCs/>
          <w:sz w:val="20"/>
          <w:szCs w:val="20"/>
        </w:rPr>
        <w:t xml:space="preserve">line manager </w:t>
      </w:r>
      <w:r w:rsidRPr="0789CE23">
        <w:rPr>
          <w:rFonts w:ascii="Arial" w:hAnsi="Arial" w:cs="Arial"/>
          <w:b/>
          <w:bCs/>
          <w:sz w:val="20"/>
          <w:szCs w:val="20"/>
        </w:rPr>
        <w:t>in ensuring the quality of the provision, including raising standards and improving attendance, retention and success rates.</w:t>
      </w:r>
    </w:p>
    <w:p w14:paraId="5C64CBB9" w14:textId="77777777" w:rsidR="00F970BB" w:rsidRPr="00407B77" w:rsidRDefault="00F970BB" w:rsidP="00F970BB">
      <w:pPr>
        <w:rPr>
          <w:rFonts w:ascii="Arial" w:hAnsi="Arial" w:cs="Arial"/>
          <w:sz w:val="20"/>
          <w:szCs w:val="20"/>
        </w:rPr>
      </w:pPr>
    </w:p>
    <w:p w14:paraId="21E86B26" w14:textId="0BA1F16A" w:rsidR="00F970BB" w:rsidRPr="00407B77" w:rsidRDefault="00EE2428" w:rsidP="00F970BB">
      <w:pPr>
        <w:ind w:left="360" w:hanging="360"/>
        <w:rPr>
          <w:rFonts w:ascii="Arial" w:hAnsi="Arial" w:cs="Arial"/>
          <w:sz w:val="20"/>
          <w:szCs w:val="20"/>
        </w:rPr>
      </w:pPr>
      <w:r w:rsidRPr="0789CE23">
        <w:rPr>
          <w:rFonts w:ascii="Arial" w:hAnsi="Arial" w:cs="Arial"/>
          <w:sz w:val="20"/>
          <w:szCs w:val="20"/>
        </w:rPr>
        <w:t>12</w:t>
      </w:r>
      <w:r w:rsidR="00755035" w:rsidRPr="0789CE23">
        <w:rPr>
          <w:rFonts w:ascii="Arial" w:hAnsi="Arial" w:cs="Arial"/>
          <w:sz w:val="20"/>
          <w:szCs w:val="20"/>
        </w:rPr>
        <w:t xml:space="preserve">. </w:t>
      </w:r>
      <w:r w:rsidR="00F970BB" w:rsidRPr="0789CE23">
        <w:rPr>
          <w:rFonts w:ascii="Arial" w:hAnsi="Arial" w:cs="Arial"/>
          <w:sz w:val="20"/>
          <w:szCs w:val="20"/>
        </w:rPr>
        <w:t xml:space="preserve">Contribute to the management of quality </w:t>
      </w:r>
      <w:r w:rsidR="00D97861" w:rsidRPr="0789CE23">
        <w:rPr>
          <w:rFonts w:ascii="Arial" w:hAnsi="Arial" w:cs="Arial"/>
          <w:sz w:val="20"/>
          <w:szCs w:val="20"/>
        </w:rPr>
        <w:t>enhancement procedures</w:t>
      </w:r>
      <w:r w:rsidR="00F970BB" w:rsidRPr="0789CE23">
        <w:rPr>
          <w:rFonts w:ascii="Arial" w:hAnsi="Arial" w:cs="Arial"/>
          <w:sz w:val="20"/>
          <w:szCs w:val="20"/>
        </w:rPr>
        <w:t xml:space="preserve"> within the curriculum area including: attendance and punctuality monitoring, tracking of student progress and final destination.</w:t>
      </w:r>
    </w:p>
    <w:p w14:paraId="6C635CB4" w14:textId="77777777" w:rsidR="00F970BB" w:rsidRPr="00407B77" w:rsidRDefault="00F970BB" w:rsidP="00F970BB">
      <w:pPr>
        <w:rPr>
          <w:rFonts w:ascii="Arial" w:hAnsi="Arial" w:cs="Arial"/>
          <w:sz w:val="20"/>
          <w:szCs w:val="20"/>
        </w:rPr>
      </w:pPr>
    </w:p>
    <w:p w14:paraId="3AE865AB" w14:textId="43397622" w:rsidR="00F970BB" w:rsidRPr="00407B77" w:rsidRDefault="00EE2428" w:rsidP="00F970BB">
      <w:pPr>
        <w:ind w:left="360" w:hanging="360"/>
        <w:rPr>
          <w:rFonts w:ascii="Arial" w:hAnsi="Arial" w:cs="Arial"/>
          <w:sz w:val="20"/>
          <w:szCs w:val="20"/>
        </w:rPr>
      </w:pPr>
      <w:r w:rsidRPr="0789CE23">
        <w:rPr>
          <w:rFonts w:ascii="Arial" w:hAnsi="Arial" w:cs="Arial"/>
          <w:sz w:val="20"/>
          <w:szCs w:val="20"/>
        </w:rPr>
        <w:t xml:space="preserve">13. </w:t>
      </w:r>
      <w:r w:rsidR="00F970BB" w:rsidRPr="0789CE23">
        <w:rPr>
          <w:rFonts w:ascii="Arial" w:hAnsi="Arial" w:cs="Arial"/>
          <w:sz w:val="20"/>
          <w:szCs w:val="20"/>
        </w:rPr>
        <w:t>Contribute to the College’s self-assessment process</w:t>
      </w:r>
      <w:r w:rsidR="00905A57" w:rsidRPr="0789CE23">
        <w:rPr>
          <w:rFonts w:ascii="Arial" w:hAnsi="Arial" w:cs="Arial"/>
          <w:sz w:val="20"/>
          <w:szCs w:val="20"/>
        </w:rPr>
        <w:t xml:space="preserve"> </w:t>
      </w:r>
      <w:r w:rsidR="00FB6664" w:rsidRPr="0789CE23">
        <w:rPr>
          <w:rFonts w:ascii="Arial" w:hAnsi="Arial" w:cs="Arial"/>
          <w:sz w:val="20"/>
          <w:szCs w:val="20"/>
        </w:rPr>
        <w:t>a</w:t>
      </w:r>
      <w:r w:rsidR="00F970BB" w:rsidRPr="0789CE23">
        <w:rPr>
          <w:rFonts w:ascii="Arial" w:hAnsi="Arial" w:cs="Arial"/>
          <w:sz w:val="20"/>
          <w:szCs w:val="20"/>
        </w:rPr>
        <w:t>nd participate in the curriculum review process</w:t>
      </w:r>
      <w:r w:rsidR="00B51C0A" w:rsidRPr="0789CE23">
        <w:rPr>
          <w:rFonts w:ascii="Arial" w:hAnsi="Arial" w:cs="Arial"/>
          <w:sz w:val="20"/>
          <w:szCs w:val="20"/>
        </w:rPr>
        <w:t xml:space="preserve"> and support the </w:t>
      </w:r>
      <w:r w:rsidR="00FB6664" w:rsidRPr="0789CE23">
        <w:rPr>
          <w:rFonts w:ascii="Arial" w:hAnsi="Arial" w:cs="Arial"/>
          <w:sz w:val="20"/>
          <w:szCs w:val="20"/>
        </w:rPr>
        <w:t>line manager</w:t>
      </w:r>
      <w:r w:rsidR="00B51C0A" w:rsidRPr="0789CE23">
        <w:rPr>
          <w:rFonts w:ascii="Arial" w:hAnsi="Arial" w:cs="Arial"/>
          <w:sz w:val="20"/>
          <w:szCs w:val="20"/>
        </w:rPr>
        <w:t xml:space="preserve"> in the implementation </w:t>
      </w:r>
      <w:r w:rsidR="00D744C2" w:rsidRPr="0789CE23">
        <w:rPr>
          <w:rFonts w:ascii="Arial" w:hAnsi="Arial" w:cs="Arial"/>
          <w:sz w:val="20"/>
          <w:szCs w:val="20"/>
        </w:rPr>
        <w:t xml:space="preserve">of quality </w:t>
      </w:r>
      <w:r w:rsidR="00FB6664" w:rsidRPr="0789CE23">
        <w:rPr>
          <w:rFonts w:ascii="Arial" w:hAnsi="Arial" w:cs="Arial"/>
          <w:sz w:val="20"/>
          <w:szCs w:val="20"/>
        </w:rPr>
        <w:t>enhancement</w:t>
      </w:r>
      <w:r w:rsidR="00905A57" w:rsidRPr="0789CE23">
        <w:rPr>
          <w:rFonts w:ascii="Arial" w:hAnsi="Arial" w:cs="Arial"/>
          <w:sz w:val="20"/>
          <w:szCs w:val="20"/>
        </w:rPr>
        <w:t xml:space="preserve"> </w:t>
      </w:r>
      <w:r w:rsidR="00D744C2" w:rsidRPr="0789CE23">
        <w:rPr>
          <w:rFonts w:ascii="Arial" w:hAnsi="Arial" w:cs="Arial"/>
          <w:sz w:val="20"/>
          <w:szCs w:val="20"/>
        </w:rPr>
        <w:t xml:space="preserve">and business </w:t>
      </w:r>
      <w:r w:rsidR="00890998" w:rsidRPr="0789CE23">
        <w:rPr>
          <w:rFonts w:ascii="Arial" w:hAnsi="Arial" w:cs="Arial"/>
          <w:sz w:val="20"/>
          <w:szCs w:val="20"/>
        </w:rPr>
        <w:t xml:space="preserve">development </w:t>
      </w:r>
      <w:r w:rsidR="00D744C2" w:rsidRPr="0789CE23">
        <w:rPr>
          <w:rFonts w:ascii="Arial" w:hAnsi="Arial" w:cs="Arial"/>
          <w:sz w:val="20"/>
          <w:szCs w:val="20"/>
        </w:rPr>
        <w:t>plans</w:t>
      </w:r>
      <w:r w:rsidR="00F970BB" w:rsidRPr="0789CE23">
        <w:rPr>
          <w:rFonts w:ascii="Arial" w:hAnsi="Arial" w:cs="Arial"/>
          <w:sz w:val="20"/>
          <w:szCs w:val="20"/>
        </w:rPr>
        <w:t>.</w:t>
      </w:r>
    </w:p>
    <w:p w14:paraId="009129C4" w14:textId="77777777" w:rsidR="00F970BB" w:rsidRPr="00407B77" w:rsidRDefault="00F970BB" w:rsidP="00F970BB">
      <w:pPr>
        <w:rPr>
          <w:rFonts w:ascii="Arial" w:hAnsi="Arial" w:cs="Arial"/>
          <w:sz w:val="20"/>
          <w:szCs w:val="20"/>
        </w:rPr>
      </w:pPr>
    </w:p>
    <w:p w14:paraId="5BFBF31B" w14:textId="5D80842F" w:rsidR="00F970BB" w:rsidRPr="00407B77" w:rsidRDefault="00EE2428" w:rsidP="00EE2428">
      <w:pPr>
        <w:ind w:left="426" w:hanging="426"/>
        <w:rPr>
          <w:rFonts w:ascii="Arial" w:hAnsi="Arial" w:cs="Arial"/>
          <w:sz w:val="20"/>
          <w:szCs w:val="20"/>
        </w:rPr>
      </w:pPr>
      <w:r w:rsidRPr="0789CE23">
        <w:rPr>
          <w:rFonts w:ascii="Arial" w:hAnsi="Arial" w:cs="Arial"/>
          <w:sz w:val="20"/>
          <w:szCs w:val="20"/>
        </w:rPr>
        <w:t>14</w:t>
      </w:r>
      <w:r w:rsidR="00F970BB" w:rsidRPr="0789CE23">
        <w:rPr>
          <w:rFonts w:ascii="Arial" w:hAnsi="Arial" w:cs="Arial"/>
          <w:sz w:val="20"/>
          <w:szCs w:val="20"/>
        </w:rPr>
        <w:t>. Contribute to staff development within the</w:t>
      </w:r>
      <w:r w:rsidR="00FB6664" w:rsidRPr="0789CE23">
        <w:rPr>
          <w:rFonts w:ascii="Arial" w:hAnsi="Arial" w:cs="Arial"/>
          <w:sz w:val="20"/>
          <w:szCs w:val="20"/>
        </w:rPr>
        <w:t xml:space="preserve"> centre or </w:t>
      </w:r>
      <w:r w:rsidR="003446C9" w:rsidRPr="0789CE23">
        <w:rPr>
          <w:rFonts w:ascii="Arial" w:hAnsi="Arial" w:cs="Arial"/>
          <w:sz w:val="20"/>
          <w:szCs w:val="20"/>
        </w:rPr>
        <w:t>subject</w:t>
      </w:r>
      <w:r w:rsidR="00FB6664" w:rsidRPr="0789CE23">
        <w:rPr>
          <w:rFonts w:ascii="Arial" w:hAnsi="Arial" w:cs="Arial"/>
          <w:sz w:val="20"/>
          <w:szCs w:val="20"/>
        </w:rPr>
        <w:t xml:space="preserve"> area</w:t>
      </w:r>
      <w:r w:rsidR="00F970BB" w:rsidRPr="0789CE23">
        <w:rPr>
          <w:rFonts w:ascii="Arial" w:hAnsi="Arial" w:cs="Arial"/>
          <w:sz w:val="20"/>
          <w:szCs w:val="20"/>
        </w:rPr>
        <w:t xml:space="preserve">, </w:t>
      </w:r>
      <w:r w:rsidR="00B51C0A" w:rsidRPr="0789CE23">
        <w:rPr>
          <w:rFonts w:ascii="Arial" w:hAnsi="Arial" w:cs="Arial"/>
          <w:sz w:val="20"/>
          <w:szCs w:val="20"/>
        </w:rPr>
        <w:t xml:space="preserve">including </w:t>
      </w:r>
      <w:r w:rsidR="00755035" w:rsidRPr="0789CE23">
        <w:rPr>
          <w:rFonts w:ascii="Arial" w:hAnsi="Arial" w:cs="Arial"/>
          <w:sz w:val="20"/>
          <w:szCs w:val="20"/>
        </w:rPr>
        <w:t xml:space="preserve">mentoring teaching staff, </w:t>
      </w:r>
      <w:r w:rsidR="00D744C2" w:rsidRPr="0789CE23">
        <w:rPr>
          <w:rFonts w:ascii="Arial" w:hAnsi="Arial" w:cs="Arial"/>
          <w:sz w:val="20"/>
          <w:szCs w:val="20"/>
        </w:rPr>
        <w:t xml:space="preserve">providing peer support, leading on and delivering training sessions and assisting the </w:t>
      </w:r>
      <w:r w:rsidR="003446C9" w:rsidRPr="0789CE23">
        <w:rPr>
          <w:rFonts w:ascii="Arial" w:hAnsi="Arial" w:cs="Arial"/>
          <w:sz w:val="20"/>
          <w:szCs w:val="20"/>
        </w:rPr>
        <w:t xml:space="preserve">subject leader and Head of </w:t>
      </w:r>
      <w:r w:rsidR="003F0977">
        <w:rPr>
          <w:rFonts w:ascii="Arial" w:hAnsi="Arial" w:cs="Arial"/>
          <w:sz w:val="20"/>
          <w:szCs w:val="20"/>
        </w:rPr>
        <w:t>Curriculum</w:t>
      </w:r>
      <w:r w:rsidR="00D744C2" w:rsidRPr="0789CE23">
        <w:rPr>
          <w:rFonts w:ascii="Arial" w:hAnsi="Arial" w:cs="Arial"/>
          <w:sz w:val="20"/>
          <w:szCs w:val="20"/>
        </w:rPr>
        <w:t xml:space="preserve"> with staff inductions.</w:t>
      </w:r>
    </w:p>
    <w:p w14:paraId="6BAA47C5" w14:textId="77777777" w:rsidR="00D744C2" w:rsidRPr="00407B77" w:rsidRDefault="00D744C2" w:rsidP="00F970BB">
      <w:pPr>
        <w:rPr>
          <w:rFonts w:ascii="Arial" w:hAnsi="Arial" w:cs="Arial"/>
          <w:sz w:val="20"/>
          <w:szCs w:val="20"/>
        </w:rPr>
      </w:pPr>
    </w:p>
    <w:p w14:paraId="7E904A9F" w14:textId="77777777" w:rsidR="00D744C2" w:rsidRPr="00407B77" w:rsidRDefault="00EE2428" w:rsidP="00EE2428">
      <w:pPr>
        <w:ind w:left="426" w:hanging="426"/>
        <w:rPr>
          <w:rFonts w:ascii="Arial" w:hAnsi="Arial" w:cs="Arial"/>
          <w:sz w:val="20"/>
          <w:szCs w:val="20"/>
        </w:rPr>
      </w:pPr>
      <w:r w:rsidRPr="0789CE23">
        <w:rPr>
          <w:rFonts w:ascii="Arial" w:hAnsi="Arial" w:cs="Arial"/>
          <w:sz w:val="20"/>
          <w:szCs w:val="20"/>
        </w:rPr>
        <w:t>15</w:t>
      </w:r>
      <w:r w:rsidR="00D744C2" w:rsidRPr="0789CE23">
        <w:rPr>
          <w:rFonts w:ascii="Arial" w:hAnsi="Arial" w:cs="Arial"/>
          <w:sz w:val="20"/>
          <w:szCs w:val="20"/>
        </w:rPr>
        <w:t>.</w:t>
      </w:r>
      <w:r>
        <w:tab/>
      </w:r>
      <w:r w:rsidR="00D744C2" w:rsidRPr="0789CE23">
        <w:rPr>
          <w:rFonts w:ascii="Arial" w:hAnsi="Arial" w:cs="Arial"/>
          <w:sz w:val="20"/>
          <w:szCs w:val="20"/>
        </w:rPr>
        <w:t>Co-ordinate the learning activity associated with a specific level / programme of learning.</w:t>
      </w:r>
    </w:p>
    <w:p w14:paraId="008BB1EC" w14:textId="77777777" w:rsidR="00F970BB" w:rsidRPr="00407B77" w:rsidRDefault="00F970BB" w:rsidP="00F970BB">
      <w:pPr>
        <w:rPr>
          <w:rFonts w:ascii="Arial" w:hAnsi="Arial" w:cs="Arial"/>
          <w:sz w:val="20"/>
          <w:szCs w:val="20"/>
        </w:rPr>
      </w:pPr>
    </w:p>
    <w:p w14:paraId="0A355D77" w14:textId="77777777" w:rsidR="00F970BB" w:rsidRPr="00407B77" w:rsidRDefault="00F970BB" w:rsidP="0789CE23">
      <w:pPr>
        <w:rPr>
          <w:rFonts w:ascii="Arial" w:hAnsi="Arial" w:cs="Arial"/>
          <w:b/>
          <w:bCs/>
          <w:sz w:val="20"/>
          <w:szCs w:val="20"/>
        </w:rPr>
      </w:pPr>
    </w:p>
    <w:p w14:paraId="3C4F5096" w14:textId="77777777" w:rsidR="00F970BB" w:rsidRPr="00407B77" w:rsidRDefault="00F970BB" w:rsidP="0789CE23">
      <w:pPr>
        <w:tabs>
          <w:tab w:val="left" w:pos="360"/>
        </w:tabs>
        <w:rPr>
          <w:rFonts w:ascii="Arial" w:hAnsi="Arial" w:cs="Arial"/>
          <w:b/>
          <w:bCs/>
          <w:sz w:val="20"/>
          <w:szCs w:val="20"/>
        </w:rPr>
      </w:pPr>
      <w:r w:rsidRPr="0789CE23">
        <w:rPr>
          <w:rFonts w:ascii="Arial" w:hAnsi="Arial" w:cs="Arial"/>
          <w:b/>
          <w:bCs/>
          <w:sz w:val="20"/>
          <w:szCs w:val="20"/>
        </w:rPr>
        <w:t>E.</w:t>
      </w:r>
      <w:r>
        <w:tab/>
      </w:r>
      <w:r w:rsidRPr="0789CE23">
        <w:rPr>
          <w:rFonts w:ascii="Arial" w:hAnsi="Arial" w:cs="Arial"/>
          <w:b/>
          <w:bCs/>
          <w:sz w:val="20"/>
          <w:szCs w:val="20"/>
        </w:rPr>
        <w:t>General</w:t>
      </w:r>
    </w:p>
    <w:p w14:paraId="49D34BDE" w14:textId="77777777" w:rsidR="00F970BB" w:rsidRPr="00407B77" w:rsidRDefault="00F970BB" w:rsidP="0789CE23">
      <w:pPr>
        <w:rPr>
          <w:rFonts w:ascii="Arial" w:hAnsi="Arial" w:cs="Arial"/>
          <w:b/>
          <w:bCs/>
          <w:sz w:val="20"/>
          <w:szCs w:val="20"/>
        </w:rPr>
      </w:pPr>
    </w:p>
    <w:p w14:paraId="4A125CD0" w14:textId="77777777" w:rsidR="00F970BB" w:rsidRPr="00407B77" w:rsidRDefault="00F970BB" w:rsidP="00F970BB">
      <w:pPr>
        <w:rPr>
          <w:rFonts w:ascii="Arial" w:hAnsi="Arial" w:cs="Arial"/>
          <w:sz w:val="20"/>
          <w:szCs w:val="20"/>
        </w:rPr>
      </w:pPr>
      <w:r w:rsidRPr="0789CE23">
        <w:rPr>
          <w:rFonts w:ascii="Arial" w:hAnsi="Arial" w:cs="Arial"/>
          <w:sz w:val="20"/>
          <w:szCs w:val="20"/>
        </w:rPr>
        <w:t>16. To attend relevant training and meetings as required.</w:t>
      </w:r>
    </w:p>
    <w:p w14:paraId="3D7F773F" w14:textId="77777777" w:rsidR="00F970BB" w:rsidRPr="00407B77" w:rsidRDefault="00F970BB" w:rsidP="00F970BB">
      <w:pPr>
        <w:rPr>
          <w:rFonts w:ascii="Arial" w:hAnsi="Arial" w:cs="Arial"/>
          <w:sz w:val="20"/>
          <w:szCs w:val="20"/>
        </w:rPr>
      </w:pPr>
    </w:p>
    <w:p w14:paraId="5E0E8400" w14:textId="43840D69" w:rsidR="00F970BB" w:rsidRPr="00407B77" w:rsidRDefault="00F970BB" w:rsidP="00F970BB">
      <w:pPr>
        <w:ind w:left="360" w:hanging="360"/>
        <w:rPr>
          <w:rFonts w:ascii="Arial" w:hAnsi="Arial" w:cs="Arial"/>
          <w:sz w:val="20"/>
          <w:szCs w:val="20"/>
        </w:rPr>
      </w:pPr>
      <w:r w:rsidRPr="0789CE23">
        <w:rPr>
          <w:rFonts w:ascii="Arial" w:hAnsi="Arial" w:cs="Arial"/>
          <w:sz w:val="20"/>
          <w:szCs w:val="20"/>
        </w:rPr>
        <w:t>17. To be committed to Continuous Professiona</w:t>
      </w:r>
      <w:r w:rsidR="00C43D25" w:rsidRPr="0789CE23">
        <w:rPr>
          <w:rFonts w:ascii="Arial" w:hAnsi="Arial" w:cs="Arial"/>
          <w:sz w:val="20"/>
          <w:szCs w:val="20"/>
        </w:rPr>
        <w:t>l Development (CPD), meeting any</w:t>
      </w:r>
      <w:r w:rsidRPr="0789CE23">
        <w:rPr>
          <w:rFonts w:ascii="Arial" w:hAnsi="Arial" w:cs="Arial"/>
          <w:sz w:val="20"/>
          <w:szCs w:val="20"/>
        </w:rPr>
        <w:t xml:space="preserve"> annual requirement for CPD </w:t>
      </w:r>
      <w:r w:rsidR="00C43D25" w:rsidRPr="0789CE23">
        <w:rPr>
          <w:rFonts w:ascii="Arial" w:hAnsi="Arial" w:cs="Arial"/>
          <w:sz w:val="20"/>
          <w:szCs w:val="20"/>
        </w:rPr>
        <w:t xml:space="preserve">/ scholarship </w:t>
      </w:r>
      <w:r w:rsidRPr="0789CE23">
        <w:rPr>
          <w:rFonts w:ascii="Arial" w:hAnsi="Arial" w:cs="Arial"/>
          <w:sz w:val="20"/>
          <w:szCs w:val="20"/>
        </w:rPr>
        <w:t>and to keep up-to-date professionally</w:t>
      </w:r>
      <w:r w:rsidR="005C2E6C" w:rsidRPr="0789CE23">
        <w:rPr>
          <w:rFonts w:ascii="Arial" w:hAnsi="Arial" w:cs="Arial"/>
          <w:sz w:val="20"/>
          <w:szCs w:val="20"/>
        </w:rPr>
        <w:t>, specifically in maintaining confidence with online learning technologies</w:t>
      </w:r>
      <w:r w:rsidRPr="0789CE23">
        <w:rPr>
          <w:rFonts w:ascii="Arial" w:hAnsi="Arial" w:cs="Arial"/>
          <w:sz w:val="20"/>
          <w:szCs w:val="20"/>
        </w:rPr>
        <w:t>.</w:t>
      </w:r>
    </w:p>
    <w:p w14:paraId="6DEAE537" w14:textId="77777777" w:rsidR="00542EB2" w:rsidRPr="00407B77" w:rsidRDefault="00542EB2" w:rsidP="00F970BB">
      <w:pPr>
        <w:rPr>
          <w:rFonts w:ascii="Arial" w:hAnsi="Arial" w:cs="Arial"/>
          <w:sz w:val="20"/>
          <w:szCs w:val="20"/>
        </w:rPr>
      </w:pPr>
    </w:p>
    <w:p w14:paraId="67685A6D" w14:textId="77777777" w:rsidR="00F970BB" w:rsidRPr="00407B77" w:rsidRDefault="00EE2428" w:rsidP="00F970BB">
      <w:pPr>
        <w:rPr>
          <w:rFonts w:ascii="Arial" w:hAnsi="Arial" w:cs="Arial"/>
          <w:sz w:val="20"/>
          <w:szCs w:val="20"/>
        </w:rPr>
      </w:pPr>
      <w:r w:rsidRPr="0789CE23">
        <w:rPr>
          <w:rFonts w:ascii="Arial" w:hAnsi="Arial" w:cs="Arial"/>
          <w:sz w:val="20"/>
          <w:szCs w:val="20"/>
        </w:rPr>
        <w:t>18</w:t>
      </w:r>
      <w:r w:rsidR="00F970BB" w:rsidRPr="0789CE23">
        <w:rPr>
          <w:rFonts w:ascii="Arial" w:hAnsi="Arial" w:cs="Arial"/>
          <w:sz w:val="20"/>
          <w:szCs w:val="20"/>
        </w:rPr>
        <w:t>. To contribute to the effective management and promotion of equality and diversity.</w:t>
      </w:r>
    </w:p>
    <w:p w14:paraId="2961F3B9" w14:textId="77777777" w:rsidR="00F970BB" w:rsidRPr="00407B77" w:rsidRDefault="00F970BB" w:rsidP="00F970BB">
      <w:pPr>
        <w:rPr>
          <w:rFonts w:ascii="Arial" w:hAnsi="Arial" w:cs="Arial"/>
          <w:sz w:val="20"/>
          <w:szCs w:val="20"/>
        </w:rPr>
      </w:pPr>
    </w:p>
    <w:p w14:paraId="2DCFB7CE" w14:textId="77777777" w:rsidR="00F970BB" w:rsidRPr="00407B77" w:rsidRDefault="00EE2428" w:rsidP="00F970BB">
      <w:pPr>
        <w:ind w:left="360" w:hanging="360"/>
        <w:rPr>
          <w:rFonts w:ascii="Arial" w:hAnsi="Arial" w:cs="Arial"/>
          <w:sz w:val="20"/>
          <w:szCs w:val="20"/>
        </w:rPr>
      </w:pPr>
      <w:r w:rsidRPr="0789CE23">
        <w:rPr>
          <w:rFonts w:ascii="Arial" w:hAnsi="Arial" w:cs="Arial"/>
          <w:sz w:val="20"/>
          <w:szCs w:val="20"/>
        </w:rPr>
        <w:t>19</w:t>
      </w:r>
      <w:r w:rsidR="00F970BB" w:rsidRPr="0789CE23">
        <w:rPr>
          <w:rFonts w:ascii="Arial" w:hAnsi="Arial" w:cs="Arial"/>
          <w:sz w:val="20"/>
          <w:szCs w:val="20"/>
        </w:rPr>
        <w:t>. To work in accordance with the Health &amp; Safety at Work Act and College Safeguarding</w:t>
      </w:r>
      <w:r w:rsidR="00E870A7" w:rsidRPr="0789CE23">
        <w:rPr>
          <w:rFonts w:ascii="Arial" w:hAnsi="Arial" w:cs="Arial"/>
          <w:sz w:val="20"/>
          <w:szCs w:val="20"/>
        </w:rPr>
        <w:t xml:space="preserve"> and Prevent policies</w:t>
      </w:r>
      <w:r w:rsidR="00F970BB" w:rsidRPr="0789CE23">
        <w:rPr>
          <w:rFonts w:ascii="Arial" w:hAnsi="Arial" w:cs="Arial"/>
          <w:sz w:val="20"/>
          <w:szCs w:val="20"/>
        </w:rPr>
        <w:t xml:space="preserve">, ensuring the College is a safe environment for staff, students and visitors. </w:t>
      </w:r>
    </w:p>
    <w:p w14:paraId="14CB2B23" w14:textId="77777777" w:rsidR="00F970BB" w:rsidRPr="00407B77" w:rsidRDefault="00F970BB" w:rsidP="00F970BB">
      <w:pPr>
        <w:ind w:left="360" w:hanging="360"/>
        <w:rPr>
          <w:rFonts w:ascii="Arial" w:hAnsi="Arial" w:cs="Arial"/>
          <w:sz w:val="20"/>
          <w:szCs w:val="20"/>
        </w:rPr>
      </w:pPr>
    </w:p>
    <w:p w14:paraId="51429443" w14:textId="0E75D810" w:rsidR="00F970BB" w:rsidRPr="00407B77" w:rsidRDefault="00EE2428" w:rsidP="00EE2428">
      <w:pPr>
        <w:ind w:left="360" w:hanging="360"/>
        <w:rPr>
          <w:rFonts w:ascii="Arial" w:hAnsi="Arial" w:cs="Arial"/>
          <w:sz w:val="20"/>
          <w:szCs w:val="20"/>
        </w:rPr>
      </w:pPr>
      <w:r w:rsidRPr="0789CE23">
        <w:rPr>
          <w:rFonts w:ascii="Arial" w:hAnsi="Arial" w:cs="Arial"/>
          <w:sz w:val="20"/>
          <w:szCs w:val="20"/>
        </w:rPr>
        <w:t>20</w:t>
      </w:r>
      <w:r w:rsidR="00F970BB" w:rsidRPr="0789CE23">
        <w:rPr>
          <w:rFonts w:ascii="Arial" w:hAnsi="Arial" w:cs="Arial"/>
          <w:sz w:val="20"/>
          <w:szCs w:val="20"/>
        </w:rPr>
        <w:t>. To work at all times in accordance with Morley College</w:t>
      </w:r>
      <w:r w:rsidR="00890998" w:rsidRPr="0789CE23">
        <w:rPr>
          <w:rFonts w:ascii="Arial" w:hAnsi="Arial" w:cs="Arial"/>
          <w:sz w:val="20"/>
          <w:szCs w:val="20"/>
        </w:rPr>
        <w:t xml:space="preserve"> London</w:t>
      </w:r>
      <w:r w:rsidR="00F970BB" w:rsidRPr="0789CE23">
        <w:rPr>
          <w:rFonts w:ascii="Arial" w:hAnsi="Arial" w:cs="Arial"/>
          <w:sz w:val="20"/>
          <w:szCs w:val="20"/>
        </w:rPr>
        <w:t>’s policies and procedures</w:t>
      </w:r>
      <w:r w:rsidR="00542EB2" w:rsidRPr="0789CE23">
        <w:rPr>
          <w:rFonts w:ascii="Arial" w:hAnsi="Arial" w:cs="Arial"/>
          <w:sz w:val="20"/>
          <w:szCs w:val="20"/>
        </w:rPr>
        <w:t xml:space="preserve"> and </w:t>
      </w:r>
      <w:r w:rsidRPr="0789CE23">
        <w:rPr>
          <w:rFonts w:ascii="Arial" w:hAnsi="Arial" w:cs="Arial"/>
          <w:sz w:val="20"/>
          <w:szCs w:val="20"/>
        </w:rPr>
        <w:t>Staff Competencies</w:t>
      </w:r>
      <w:r w:rsidR="00542EB2" w:rsidRPr="0789CE23">
        <w:rPr>
          <w:rFonts w:ascii="Arial" w:hAnsi="Arial" w:cs="Arial"/>
          <w:sz w:val="20"/>
          <w:szCs w:val="20"/>
        </w:rPr>
        <w:t xml:space="preserve"> Framework</w:t>
      </w:r>
      <w:r w:rsidR="00F970BB" w:rsidRPr="0789CE23">
        <w:rPr>
          <w:rFonts w:ascii="Arial" w:hAnsi="Arial" w:cs="Arial"/>
          <w:sz w:val="20"/>
          <w:szCs w:val="20"/>
        </w:rPr>
        <w:t xml:space="preserve">. </w:t>
      </w:r>
    </w:p>
    <w:p w14:paraId="023EB12D" w14:textId="77777777" w:rsidR="00F970BB" w:rsidRPr="00407B77" w:rsidRDefault="00F970BB" w:rsidP="00F970BB">
      <w:pPr>
        <w:rPr>
          <w:rFonts w:ascii="Arial" w:hAnsi="Arial" w:cs="Arial"/>
          <w:sz w:val="20"/>
          <w:szCs w:val="20"/>
        </w:rPr>
      </w:pPr>
    </w:p>
    <w:p w14:paraId="3A1FAEDD" w14:textId="77777777" w:rsidR="00F970BB" w:rsidRPr="00407B77" w:rsidRDefault="00EE2428" w:rsidP="00F970BB">
      <w:pPr>
        <w:ind w:left="360" w:hanging="360"/>
        <w:rPr>
          <w:rFonts w:ascii="Arial" w:hAnsi="Arial" w:cs="Arial"/>
          <w:sz w:val="20"/>
          <w:szCs w:val="20"/>
        </w:rPr>
      </w:pPr>
      <w:r w:rsidRPr="0789CE23">
        <w:rPr>
          <w:rFonts w:ascii="Arial" w:hAnsi="Arial" w:cs="Arial"/>
          <w:sz w:val="20"/>
          <w:szCs w:val="20"/>
        </w:rPr>
        <w:t>21</w:t>
      </w:r>
      <w:r w:rsidR="00F970BB" w:rsidRPr="0789CE23">
        <w:rPr>
          <w:rFonts w:ascii="Arial" w:hAnsi="Arial" w:cs="Arial"/>
          <w:sz w:val="20"/>
          <w:szCs w:val="20"/>
        </w:rPr>
        <w:t>. To carry out such duties as may be required from time to time by the college that are appropriate to the grade of the post.</w:t>
      </w:r>
    </w:p>
    <w:p w14:paraId="6C8431DF" w14:textId="77777777" w:rsidR="00F970BB" w:rsidRPr="00407B77" w:rsidRDefault="00F970BB" w:rsidP="00F970BB">
      <w:pPr>
        <w:rPr>
          <w:rFonts w:ascii="Arial" w:hAnsi="Arial" w:cs="Arial"/>
          <w:sz w:val="20"/>
          <w:szCs w:val="20"/>
        </w:rPr>
      </w:pPr>
      <w:r w:rsidRPr="0789CE23">
        <w:rPr>
          <w:rFonts w:ascii="Arial" w:hAnsi="Arial" w:cs="Arial"/>
          <w:sz w:val="20"/>
          <w:szCs w:val="20"/>
        </w:rPr>
        <w:br w:type="page"/>
      </w:r>
    </w:p>
    <w:p w14:paraId="267A23D6" w14:textId="33852087" w:rsidR="00F970BB" w:rsidRPr="00407B77" w:rsidRDefault="00F970BB" w:rsidP="0789CE23">
      <w:pPr>
        <w:pStyle w:val="Heading1"/>
        <w:pBdr>
          <w:top w:val="single" w:sz="4" w:space="2" w:color="auto"/>
          <w:left w:val="single" w:sz="4" w:space="4" w:color="auto"/>
          <w:bottom w:val="single" w:sz="4" w:space="2" w:color="auto"/>
          <w:right w:val="single" w:sz="4" w:space="5" w:color="auto"/>
        </w:pBdr>
        <w:rPr>
          <w:rFonts w:ascii="Arial" w:hAnsi="Arial" w:cs="Arial"/>
          <w:b/>
          <w:bCs/>
          <w:i/>
          <w:iCs/>
          <w:sz w:val="20"/>
          <w:u w:val="none"/>
        </w:rPr>
      </w:pPr>
      <w:r w:rsidRPr="0789CE23">
        <w:rPr>
          <w:rFonts w:ascii="Arial" w:hAnsi="Arial" w:cs="Arial"/>
          <w:b/>
          <w:bCs/>
          <w:sz w:val="20"/>
          <w:u w:val="none"/>
        </w:rPr>
        <w:lastRenderedPageBreak/>
        <w:t>Person Specification:</w:t>
      </w:r>
      <w:r>
        <w:tab/>
      </w:r>
      <w:r w:rsidR="00D744C2" w:rsidRPr="0789CE23">
        <w:rPr>
          <w:rFonts w:ascii="Arial" w:hAnsi="Arial" w:cs="Arial"/>
          <w:b/>
          <w:bCs/>
          <w:sz w:val="20"/>
          <w:u w:val="none"/>
        </w:rPr>
        <w:t xml:space="preserve">Senior Tutor </w:t>
      </w:r>
    </w:p>
    <w:p w14:paraId="36BD8AE8" w14:textId="77777777" w:rsidR="00F970BB" w:rsidRPr="00407B77" w:rsidRDefault="00F970BB" w:rsidP="00F970BB">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2151"/>
        <w:gridCol w:w="1985"/>
      </w:tblGrid>
      <w:tr w:rsidR="00F970BB" w:rsidRPr="00407B77" w14:paraId="465C4E96" w14:textId="77777777" w:rsidTr="5C91B711">
        <w:tc>
          <w:tcPr>
            <w:tcW w:w="648" w:type="dxa"/>
            <w:tcBorders>
              <w:top w:val="single" w:sz="4" w:space="0" w:color="auto"/>
              <w:left w:val="single" w:sz="4" w:space="0" w:color="auto"/>
              <w:bottom w:val="single" w:sz="4" w:space="0" w:color="auto"/>
              <w:right w:val="single" w:sz="4" w:space="0" w:color="auto"/>
            </w:tcBorders>
          </w:tcPr>
          <w:p w14:paraId="2086A8AC" w14:textId="77777777" w:rsidR="00F970BB" w:rsidRPr="00407B77" w:rsidRDefault="00F970BB" w:rsidP="0789CE23">
            <w:pPr>
              <w:pStyle w:val="Heading1"/>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tcPr>
          <w:p w14:paraId="69017F69" w14:textId="77777777" w:rsidR="00F970BB" w:rsidRPr="00407B77" w:rsidRDefault="00F970BB" w:rsidP="0789CE23">
            <w:pPr>
              <w:pStyle w:val="Heading1"/>
              <w:rPr>
                <w:rFonts w:ascii="Arial" w:hAnsi="Arial" w:cs="Arial"/>
                <w:sz w:val="20"/>
              </w:rPr>
            </w:pPr>
          </w:p>
        </w:tc>
        <w:tc>
          <w:tcPr>
            <w:tcW w:w="2151" w:type="dxa"/>
            <w:tcBorders>
              <w:top w:val="single" w:sz="4" w:space="0" w:color="auto"/>
              <w:left w:val="single" w:sz="4" w:space="0" w:color="auto"/>
              <w:bottom w:val="single" w:sz="4" w:space="0" w:color="auto"/>
              <w:right w:val="single" w:sz="4" w:space="0" w:color="auto"/>
            </w:tcBorders>
          </w:tcPr>
          <w:p w14:paraId="7981D06F" w14:textId="77777777" w:rsidR="00F970BB" w:rsidRPr="00407B77" w:rsidRDefault="00F970BB" w:rsidP="0789CE23">
            <w:pPr>
              <w:pStyle w:val="Heading1"/>
              <w:jc w:val="center"/>
              <w:rPr>
                <w:rFonts w:ascii="Arial" w:hAnsi="Arial" w:cs="Arial"/>
                <w:b/>
                <w:bCs/>
                <w:sz w:val="20"/>
                <w:u w:val="none"/>
              </w:rPr>
            </w:pPr>
            <w:r w:rsidRPr="0789CE23">
              <w:rPr>
                <w:rFonts w:ascii="Arial" w:hAnsi="Arial" w:cs="Arial"/>
                <w:b/>
                <w:bCs/>
                <w:sz w:val="20"/>
                <w:u w:val="none"/>
              </w:rPr>
              <w:t>Essential</w:t>
            </w:r>
          </w:p>
        </w:tc>
        <w:tc>
          <w:tcPr>
            <w:tcW w:w="1985" w:type="dxa"/>
            <w:tcBorders>
              <w:top w:val="single" w:sz="4" w:space="0" w:color="auto"/>
              <w:left w:val="single" w:sz="4" w:space="0" w:color="auto"/>
              <w:bottom w:val="single" w:sz="4" w:space="0" w:color="auto"/>
              <w:right w:val="single" w:sz="4" w:space="0" w:color="auto"/>
            </w:tcBorders>
          </w:tcPr>
          <w:p w14:paraId="042624BE" w14:textId="77777777" w:rsidR="00F970BB" w:rsidRPr="00407B77" w:rsidRDefault="00F970BB" w:rsidP="0789CE23">
            <w:pPr>
              <w:pStyle w:val="Heading1"/>
              <w:jc w:val="center"/>
              <w:rPr>
                <w:rFonts w:ascii="Arial" w:hAnsi="Arial" w:cs="Arial"/>
                <w:b/>
                <w:bCs/>
                <w:sz w:val="20"/>
                <w:u w:val="none"/>
              </w:rPr>
            </w:pPr>
            <w:r w:rsidRPr="0789CE23">
              <w:rPr>
                <w:rFonts w:ascii="Arial" w:hAnsi="Arial" w:cs="Arial"/>
                <w:b/>
                <w:bCs/>
                <w:sz w:val="20"/>
                <w:u w:val="none"/>
              </w:rPr>
              <w:t>Desirable</w:t>
            </w:r>
          </w:p>
        </w:tc>
      </w:tr>
      <w:tr w:rsidR="00D744C2" w:rsidRPr="00407B77" w14:paraId="423ACDEA" w14:textId="77777777" w:rsidTr="5C91B711">
        <w:tc>
          <w:tcPr>
            <w:tcW w:w="648" w:type="dxa"/>
            <w:tcBorders>
              <w:top w:val="single" w:sz="4" w:space="0" w:color="auto"/>
              <w:left w:val="single" w:sz="4" w:space="0" w:color="auto"/>
              <w:bottom w:val="single" w:sz="4" w:space="0" w:color="auto"/>
              <w:right w:val="single" w:sz="4" w:space="0" w:color="auto"/>
            </w:tcBorders>
          </w:tcPr>
          <w:p w14:paraId="5E3FA7DB" w14:textId="77777777" w:rsidR="00D744C2" w:rsidRPr="00407B77" w:rsidRDefault="00D744C2"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B1774D1" w14:textId="77777777" w:rsidR="00D744C2" w:rsidRPr="00407B77" w:rsidRDefault="00246DE8" w:rsidP="0789CE23">
            <w:pPr>
              <w:rPr>
                <w:rFonts w:ascii="Arial" w:hAnsi="Arial" w:cs="Arial"/>
                <w:b/>
                <w:bCs/>
                <w:sz w:val="20"/>
                <w:szCs w:val="20"/>
              </w:rPr>
            </w:pPr>
            <w:r w:rsidRPr="0789CE23">
              <w:rPr>
                <w:rFonts w:ascii="Arial" w:hAnsi="Arial" w:cs="Arial"/>
                <w:b/>
                <w:bCs/>
                <w:sz w:val="20"/>
                <w:szCs w:val="20"/>
              </w:rPr>
              <w:t>Qualifications</w:t>
            </w:r>
          </w:p>
        </w:tc>
        <w:tc>
          <w:tcPr>
            <w:tcW w:w="2151" w:type="dxa"/>
            <w:tcBorders>
              <w:top w:val="single" w:sz="4" w:space="0" w:color="auto"/>
              <w:left w:val="single" w:sz="4" w:space="0" w:color="auto"/>
              <w:bottom w:val="single" w:sz="4" w:space="0" w:color="auto"/>
              <w:right w:val="single" w:sz="4" w:space="0" w:color="auto"/>
            </w:tcBorders>
            <w:vAlign w:val="center"/>
          </w:tcPr>
          <w:p w14:paraId="5DE96438" w14:textId="77777777" w:rsidR="00D744C2" w:rsidRPr="00407B77" w:rsidRDefault="00D744C2"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DB6A091" w14:textId="77777777" w:rsidR="00D744C2" w:rsidRPr="00407B77" w:rsidRDefault="00D744C2" w:rsidP="0789CE23">
            <w:pPr>
              <w:jc w:val="center"/>
              <w:rPr>
                <w:rFonts w:ascii="Arial" w:hAnsi="Arial" w:cs="Arial"/>
                <w:b/>
                <w:bCs/>
                <w:sz w:val="20"/>
                <w:szCs w:val="20"/>
              </w:rPr>
            </w:pPr>
          </w:p>
        </w:tc>
      </w:tr>
      <w:tr w:rsidR="00F970BB" w:rsidRPr="00407B77" w14:paraId="5F6B7C5C" w14:textId="77777777" w:rsidTr="5C91B711">
        <w:tc>
          <w:tcPr>
            <w:tcW w:w="648" w:type="dxa"/>
            <w:tcBorders>
              <w:top w:val="single" w:sz="4" w:space="0" w:color="auto"/>
              <w:left w:val="single" w:sz="4" w:space="0" w:color="auto"/>
              <w:bottom w:val="single" w:sz="4" w:space="0" w:color="auto"/>
              <w:right w:val="single" w:sz="4" w:space="0" w:color="auto"/>
            </w:tcBorders>
          </w:tcPr>
          <w:p w14:paraId="64FA71C8" w14:textId="77777777" w:rsidR="00F970BB" w:rsidRPr="00407B77" w:rsidRDefault="00F970BB" w:rsidP="001D38BF">
            <w:pPr>
              <w:rPr>
                <w:rFonts w:ascii="Arial" w:hAnsi="Arial" w:cs="Arial"/>
                <w:sz w:val="20"/>
                <w:szCs w:val="20"/>
              </w:rPr>
            </w:pPr>
            <w:r w:rsidRPr="0789CE23">
              <w:rPr>
                <w:rFonts w:ascii="Arial" w:hAnsi="Arial" w:cs="Arial"/>
                <w:sz w:val="20"/>
                <w:szCs w:val="20"/>
              </w:rPr>
              <w:t>1.</w:t>
            </w:r>
          </w:p>
        </w:tc>
        <w:tc>
          <w:tcPr>
            <w:tcW w:w="4680" w:type="dxa"/>
            <w:tcBorders>
              <w:top w:val="single" w:sz="4" w:space="0" w:color="auto"/>
              <w:left w:val="single" w:sz="4" w:space="0" w:color="auto"/>
              <w:bottom w:val="single" w:sz="4" w:space="0" w:color="auto"/>
              <w:right w:val="single" w:sz="4" w:space="0" w:color="auto"/>
            </w:tcBorders>
          </w:tcPr>
          <w:p w14:paraId="76EBF572" w14:textId="37730C46" w:rsidR="00F970BB" w:rsidRPr="00407B77" w:rsidRDefault="00F970BB" w:rsidP="001D38BF">
            <w:pPr>
              <w:rPr>
                <w:rFonts w:ascii="Arial" w:hAnsi="Arial" w:cs="Arial"/>
                <w:sz w:val="20"/>
                <w:szCs w:val="20"/>
              </w:rPr>
            </w:pPr>
            <w:r w:rsidRPr="5C91B711">
              <w:rPr>
                <w:rFonts w:ascii="Arial" w:hAnsi="Arial" w:cs="Arial"/>
                <w:sz w:val="20"/>
                <w:szCs w:val="20"/>
              </w:rPr>
              <w:t xml:space="preserve">Educated to degree level or equivalent in </w:t>
            </w:r>
            <w:r w:rsidR="529E818D" w:rsidRPr="5C91B711">
              <w:rPr>
                <w:rFonts w:ascii="Arial" w:hAnsi="Arial" w:cs="Arial"/>
                <w:sz w:val="20"/>
                <w:szCs w:val="20"/>
              </w:rPr>
              <w:t>a fie</w:t>
            </w:r>
            <w:r w:rsidR="117FAA45" w:rsidRPr="5C91B711">
              <w:rPr>
                <w:rFonts w:ascii="Arial" w:hAnsi="Arial" w:cs="Arial"/>
                <w:sz w:val="20"/>
                <w:szCs w:val="20"/>
              </w:rPr>
              <w:t>ld associated with role such as 3D Product Design, 3D Modelling, Interior Design, Architecture</w:t>
            </w:r>
          </w:p>
        </w:tc>
        <w:tc>
          <w:tcPr>
            <w:tcW w:w="2151" w:type="dxa"/>
            <w:tcBorders>
              <w:top w:val="single" w:sz="4" w:space="0" w:color="auto"/>
              <w:left w:val="single" w:sz="4" w:space="0" w:color="auto"/>
              <w:bottom w:val="single" w:sz="4" w:space="0" w:color="auto"/>
              <w:right w:val="single" w:sz="4" w:space="0" w:color="auto"/>
            </w:tcBorders>
            <w:vAlign w:val="center"/>
          </w:tcPr>
          <w:p w14:paraId="553416EA"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A5FFCA1" w14:textId="77777777" w:rsidR="00F970BB" w:rsidRPr="00407B77" w:rsidRDefault="00F970BB" w:rsidP="001D38BF">
            <w:pPr>
              <w:jc w:val="center"/>
              <w:rPr>
                <w:rFonts w:ascii="Arial" w:hAnsi="Arial" w:cs="Arial"/>
                <w:sz w:val="20"/>
                <w:szCs w:val="20"/>
              </w:rPr>
            </w:pPr>
          </w:p>
        </w:tc>
      </w:tr>
      <w:tr w:rsidR="00246DE8" w:rsidRPr="00407B77" w14:paraId="2E843E37" w14:textId="77777777" w:rsidTr="5C91B711">
        <w:tc>
          <w:tcPr>
            <w:tcW w:w="648" w:type="dxa"/>
            <w:tcBorders>
              <w:top w:val="single" w:sz="4" w:space="0" w:color="auto"/>
              <w:left w:val="single" w:sz="4" w:space="0" w:color="auto"/>
              <w:bottom w:val="single" w:sz="4" w:space="0" w:color="auto"/>
              <w:right w:val="single" w:sz="4" w:space="0" w:color="auto"/>
            </w:tcBorders>
          </w:tcPr>
          <w:p w14:paraId="398EC763" w14:textId="77777777" w:rsidR="00246DE8" w:rsidRPr="00407B77" w:rsidRDefault="00FC353E" w:rsidP="001D38BF">
            <w:pPr>
              <w:rPr>
                <w:rFonts w:ascii="Arial" w:hAnsi="Arial" w:cs="Arial"/>
                <w:sz w:val="20"/>
                <w:szCs w:val="20"/>
              </w:rPr>
            </w:pPr>
            <w:r w:rsidRPr="0789CE23">
              <w:rPr>
                <w:rFonts w:ascii="Arial" w:hAnsi="Arial" w:cs="Arial"/>
                <w:sz w:val="20"/>
                <w:szCs w:val="20"/>
              </w:rPr>
              <w:t>2</w:t>
            </w:r>
          </w:p>
        </w:tc>
        <w:tc>
          <w:tcPr>
            <w:tcW w:w="4680" w:type="dxa"/>
            <w:tcBorders>
              <w:top w:val="single" w:sz="4" w:space="0" w:color="auto"/>
              <w:left w:val="single" w:sz="4" w:space="0" w:color="auto"/>
              <w:bottom w:val="single" w:sz="4" w:space="0" w:color="auto"/>
              <w:right w:val="single" w:sz="4" w:space="0" w:color="auto"/>
            </w:tcBorders>
          </w:tcPr>
          <w:p w14:paraId="3584055F" w14:textId="77777777" w:rsidR="00246DE8" w:rsidRPr="00407B77" w:rsidRDefault="00246DE8" w:rsidP="001D38BF">
            <w:pPr>
              <w:rPr>
                <w:rFonts w:ascii="Arial" w:hAnsi="Arial" w:cs="Arial"/>
                <w:sz w:val="20"/>
                <w:szCs w:val="20"/>
              </w:rPr>
            </w:pPr>
            <w:r w:rsidRPr="0789CE23">
              <w:rPr>
                <w:rFonts w:ascii="Arial" w:hAnsi="Arial" w:cs="Arial"/>
                <w:sz w:val="20"/>
                <w:szCs w:val="20"/>
              </w:rPr>
              <w:t>Engl</w:t>
            </w:r>
            <w:r w:rsidR="009863D6" w:rsidRPr="0789CE23">
              <w:rPr>
                <w:rFonts w:ascii="Arial" w:hAnsi="Arial" w:cs="Arial"/>
                <w:sz w:val="20"/>
                <w:szCs w:val="20"/>
              </w:rPr>
              <w:t>ish and Maths GCSE grade A-C / 9 – 4</w:t>
            </w:r>
            <w:r w:rsidRPr="0789CE23">
              <w:rPr>
                <w:rFonts w:ascii="Arial" w:hAnsi="Arial" w:cs="Arial"/>
                <w:sz w:val="20"/>
                <w:szCs w:val="20"/>
              </w:rPr>
              <w:t>, or equivalent</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4CED046" w14:textId="77777777" w:rsidR="00246DE8" w:rsidRPr="00407B77" w:rsidRDefault="00246DE8"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D18E133" w14:textId="77777777" w:rsidR="00246DE8" w:rsidRPr="00407B77" w:rsidRDefault="00246DE8" w:rsidP="001D38BF">
            <w:pPr>
              <w:jc w:val="center"/>
              <w:rPr>
                <w:rFonts w:ascii="Arial" w:hAnsi="Arial" w:cs="Arial"/>
                <w:sz w:val="20"/>
                <w:szCs w:val="20"/>
              </w:rPr>
            </w:pPr>
          </w:p>
        </w:tc>
      </w:tr>
      <w:tr w:rsidR="00F970BB" w:rsidRPr="00407B77" w14:paraId="0077A138" w14:textId="77777777" w:rsidTr="5C91B711">
        <w:tc>
          <w:tcPr>
            <w:tcW w:w="648" w:type="dxa"/>
            <w:tcBorders>
              <w:top w:val="single" w:sz="4" w:space="0" w:color="auto"/>
              <w:left w:val="single" w:sz="4" w:space="0" w:color="auto"/>
              <w:bottom w:val="single" w:sz="4" w:space="0" w:color="auto"/>
              <w:right w:val="single" w:sz="4" w:space="0" w:color="auto"/>
            </w:tcBorders>
          </w:tcPr>
          <w:p w14:paraId="225391E8" w14:textId="77777777" w:rsidR="00F970BB" w:rsidRPr="00407B77" w:rsidRDefault="00FC353E" w:rsidP="001D38BF">
            <w:pPr>
              <w:rPr>
                <w:rFonts w:ascii="Arial" w:hAnsi="Arial" w:cs="Arial"/>
                <w:sz w:val="20"/>
                <w:szCs w:val="20"/>
              </w:rPr>
            </w:pPr>
            <w:r w:rsidRPr="0789CE23">
              <w:rPr>
                <w:rFonts w:ascii="Arial" w:hAnsi="Arial" w:cs="Arial"/>
                <w:sz w:val="20"/>
                <w:szCs w:val="20"/>
              </w:rPr>
              <w:t>3</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B114785" w14:textId="77777777" w:rsidR="00F970BB" w:rsidRPr="00407B77" w:rsidRDefault="00F970BB" w:rsidP="001D38BF">
            <w:pPr>
              <w:rPr>
                <w:rFonts w:ascii="Arial" w:hAnsi="Arial" w:cs="Arial"/>
                <w:sz w:val="20"/>
                <w:szCs w:val="20"/>
              </w:rPr>
            </w:pPr>
            <w:r w:rsidRPr="0789CE23">
              <w:rPr>
                <w:rFonts w:ascii="Arial" w:hAnsi="Arial" w:cs="Arial"/>
                <w:sz w:val="20"/>
                <w:szCs w:val="20"/>
              </w:rPr>
              <w:t xml:space="preserve">An appropriate teaching qualification (DTLLS/PGCE/Cert Ed or Level 5 Diploma in Education &amp; Training or equivalent) plus </w:t>
            </w:r>
            <w:r w:rsidR="00246DE8" w:rsidRPr="0789CE23">
              <w:rPr>
                <w:rFonts w:ascii="Arial" w:hAnsi="Arial" w:cs="Arial"/>
                <w:sz w:val="20"/>
                <w:szCs w:val="20"/>
              </w:rPr>
              <w:t xml:space="preserve">a record of </w:t>
            </w:r>
            <w:r w:rsidRPr="0789CE23">
              <w:rPr>
                <w:rFonts w:ascii="Arial" w:hAnsi="Arial" w:cs="Arial"/>
                <w:sz w:val="20"/>
                <w:szCs w:val="20"/>
              </w:rPr>
              <w:t>relevant continuous professional development</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60F1BC24"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4CB909D" w14:textId="77777777" w:rsidR="00F970BB" w:rsidRPr="00407B77" w:rsidRDefault="00F970BB" w:rsidP="001D38BF">
            <w:pPr>
              <w:jc w:val="center"/>
              <w:rPr>
                <w:rFonts w:ascii="Arial" w:hAnsi="Arial" w:cs="Arial"/>
                <w:sz w:val="20"/>
                <w:szCs w:val="20"/>
              </w:rPr>
            </w:pPr>
          </w:p>
        </w:tc>
      </w:tr>
      <w:tr w:rsidR="00246DE8" w:rsidRPr="00407B77" w14:paraId="4E0C833C" w14:textId="77777777" w:rsidTr="5C91B711">
        <w:tc>
          <w:tcPr>
            <w:tcW w:w="648" w:type="dxa"/>
            <w:tcBorders>
              <w:top w:val="single" w:sz="4" w:space="0" w:color="auto"/>
              <w:left w:val="single" w:sz="4" w:space="0" w:color="auto"/>
              <w:bottom w:val="single" w:sz="4" w:space="0" w:color="auto"/>
              <w:right w:val="single" w:sz="4" w:space="0" w:color="auto"/>
            </w:tcBorders>
          </w:tcPr>
          <w:p w14:paraId="08708E14" w14:textId="77777777" w:rsidR="00246DE8" w:rsidRPr="00407B77" w:rsidRDefault="00FC353E" w:rsidP="001D38BF">
            <w:pPr>
              <w:rPr>
                <w:rFonts w:ascii="Arial" w:hAnsi="Arial" w:cs="Arial"/>
                <w:sz w:val="20"/>
                <w:szCs w:val="20"/>
              </w:rPr>
            </w:pPr>
            <w:r w:rsidRPr="0789CE23">
              <w:rPr>
                <w:rFonts w:ascii="Arial" w:hAnsi="Arial" w:cs="Arial"/>
                <w:sz w:val="20"/>
                <w:szCs w:val="20"/>
              </w:rPr>
              <w:t>4</w:t>
            </w:r>
            <w:r w:rsidR="0075503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47871EA" w14:textId="77777777" w:rsidR="00246DE8" w:rsidRPr="00407B77" w:rsidRDefault="00246DE8" w:rsidP="001D38BF">
            <w:pPr>
              <w:rPr>
                <w:rFonts w:ascii="Arial" w:hAnsi="Arial" w:cs="Arial"/>
                <w:sz w:val="20"/>
                <w:szCs w:val="20"/>
              </w:rPr>
            </w:pPr>
            <w:r w:rsidRPr="0789CE23">
              <w:rPr>
                <w:rFonts w:ascii="Arial" w:hAnsi="Arial" w:cs="Arial"/>
                <w:sz w:val="20"/>
                <w:szCs w:val="20"/>
              </w:rPr>
              <w:t>Relevant Level 7 qualification</w:t>
            </w:r>
            <w:r w:rsidR="009863D6" w:rsidRPr="0789CE23">
              <w:rPr>
                <w:rFonts w:ascii="Arial" w:hAnsi="Arial" w:cs="Arial"/>
                <w:sz w:val="20"/>
                <w:szCs w:val="20"/>
              </w:rPr>
              <w:t>.</w:t>
            </w:r>
          </w:p>
          <w:p w14:paraId="6107599A" w14:textId="77777777" w:rsidR="00BC1F2F" w:rsidRPr="00407B77" w:rsidRDefault="00BC1F2F" w:rsidP="001D38BF">
            <w:pPr>
              <w:rPr>
                <w:rFonts w:ascii="Arial" w:hAnsi="Arial" w:cs="Arial"/>
                <w:sz w:val="20"/>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72054119" w14:textId="77777777" w:rsidR="00246DE8" w:rsidRPr="00407B77" w:rsidRDefault="00246DE8"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E9F3DA3" w14:textId="77777777" w:rsidR="00246DE8" w:rsidRPr="00407B77" w:rsidRDefault="00246DE8" w:rsidP="0789CE23">
            <w:pPr>
              <w:jc w:val="center"/>
              <w:rPr>
                <w:rFonts w:ascii="Arial" w:hAnsi="Arial" w:cs="Arial"/>
                <w:b/>
                <w:bCs/>
                <w:sz w:val="20"/>
                <w:szCs w:val="20"/>
              </w:rPr>
            </w:pPr>
            <w:r w:rsidRPr="0789CE23">
              <w:rPr>
                <w:rFonts w:ascii="Marlett" w:eastAsia="Marlett" w:hAnsi="Marlett" w:cs="Marlett"/>
                <w:sz w:val="20"/>
                <w:szCs w:val="20"/>
              </w:rPr>
              <w:t></w:t>
            </w:r>
          </w:p>
        </w:tc>
      </w:tr>
      <w:tr w:rsidR="00246DE8" w:rsidRPr="00407B77" w14:paraId="5EF0E203" w14:textId="77777777" w:rsidTr="5C91B711">
        <w:tc>
          <w:tcPr>
            <w:tcW w:w="648" w:type="dxa"/>
            <w:tcBorders>
              <w:top w:val="single" w:sz="4" w:space="0" w:color="auto"/>
              <w:left w:val="single" w:sz="4" w:space="0" w:color="auto"/>
              <w:bottom w:val="single" w:sz="4" w:space="0" w:color="auto"/>
              <w:right w:val="single" w:sz="4" w:space="0" w:color="auto"/>
            </w:tcBorders>
          </w:tcPr>
          <w:p w14:paraId="511379A6" w14:textId="77777777" w:rsidR="00246DE8" w:rsidRPr="00407B77" w:rsidRDefault="00246DE8"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32EC1DF" w14:textId="77777777" w:rsidR="00246DE8" w:rsidRPr="00407B77" w:rsidRDefault="00246DE8" w:rsidP="0789CE23">
            <w:pPr>
              <w:rPr>
                <w:rFonts w:ascii="Arial" w:hAnsi="Arial" w:cs="Arial"/>
                <w:b/>
                <w:bCs/>
                <w:sz w:val="20"/>
                <w:szCs w:val="20"/>
              </w:rPr>
            </w:pPr>
            <w:r w:rsidRPr="0789CE23">
              <w:rPr>
                <w:rFonts w:ascii="Arial" w:hAnsi="Arial" w:cs="Arial"/>
                <w:b/>
                <w:bCs/>
                <w:sz w:val="20"/>
                <w:szCs w:val="20"/>
              </w:rPr>
              <w:t>Experience</w:t>
            </w:r>
          </w:p>
        </w:tc>
        <w:tc>
          <w:tcPr>
            <w:tcW w:w="2151" w:type="dxa"/>
            <w:tcBorders>
              <w:top w:val="single" w:sz="4" w:space="0" w:color="auto"/>
              <w:left w:val="single" w:sz="4" w:space="0" w:color="auto"/>
              <w:bottom w:val="single" w:sz="4" w:space="0" w:color="auto"/>
              <w:right w:val="single" w:sz="4" w:space="0" w:color="auto"/>
            </w:tcBorders>
            <w:vAlign w:val="center"/>
          </w:tcPr>
          <w:p w14:paraId="63D08FC8" w14:textId="77777777" w:rsidR="00246DE8" w:rsidRPr="00407B77" w:rsidRDefault="00246DE8"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328CA97" w14:textId="77777777" w:rsidR="00246DE8" w:rsidRPr="00407B77" w:rsidRDefault="00246DE8" w:rsidP="0789CE23">
            <w:pPr>
              <w:jc w:val="center"/>
              <w:rPr>
                <w:rFonts w:ascii="Arial" w:hAnsi="Arial" w:cs="Arial"/>
                <w:b/>
                <w:bCs/>
                <w:sz w:val="20"/>
                <w:szCs w:val="20"/>
              </w:rPr>
            </w:pPr>
          </w:p>
        </w:tc>
      </w:tr>
      <w:tr w:rsidR="00F970BB" w:rsidRPr="00407B77" w14:paraId="6BC66C05" w14:textId="77777777" w:rsidTr="5C91B711">
        <w:tc>
          <w:tcPr>
            <w:tcW w:w="648" w:type="dxa"/>
            <w:tcBorders>
              <w:top w:val="single" w:sz="4" w:space="0" w:color="auto"/>
              <w:left w:val="single" w:sz="4" w:space="0" w:color="auto"/>
              <w:bottom w:val="single" w:sz="4" w:space="0" w:color="auto"/>
              <w:right w:val="single" w:sz="4" w:space="0" w:color="auto"/>
            </w:tcBorders>
          </w:tcPr>
          <w:p w14:paraId="5A1B8127" w14:textId="77777777" w:rsidR="00F970BB" w:rsidRPr="00407B77" w:rsidRDefault="00EE2428" w:rsidP="001D38BF">
            <w:pPr>
              <w:rPr>
                <w:rFonts w:ascii="Arial" w:hAnsi="Arial" w:cs="Arial"/>
                <w:sz w:val="20"/>
                <w:szCs w:val="20"/>
              </w:rPr>
            </w:pPr>
            <w:r w:rsidRPr="0789CE23">
              <w:rPr>
                <w:rFonts w:ascii="Arial" w:hAnsi="Arial" w:cs="Arial"/>
                <w:sz w:val="20"/>
                <w:szCs w:val="20"/>
              </w:rPr>
              <w:t>5</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C369CDE" w14:textId="1B8133C6" w:rsidR="00F970BB" w:rsidRPr="00407B77" w:rsidRDefault="00F970BB" w:rsidP="0789CE23">
            <w:pPr>
              <w:rPr>
                <w:rFonts w:ascii="Arial" w:hAnsi="Arial" w:cs="Arial"/>
                <w:b/>
                <w:bCs/>
                <w:sz w:val="20"/>
                <w:szCs w:val="20"/>
              </w:rPr>
            </w:pPr>
            <w:r w:rsidRPr="0789CE23">
              <w:rPr>
                <w:rFonts w:ascii="Arial" w:hAnsi="Arial" w:cs="Arial"/>
                <w:sz w:val="20"/>
                <w:szCs w:val="20"/>
              </w:rPr>
              <w:t xml:space="preserve">Proven successful track record of </w:t>
            </w:r>
            <w:r w:rsidR="00FC353E" w:rsidRPr="0789CE23">
              <w:rPr>
                <w:rFonts w:ascii="Arial" w:hAnsi="Arial" w:cs="Arial"/>
                <w:sz w:val="20"/>
                <w:szCs w:val="20"/>
              </w:rPr>
              <w:t xml:space="preserve">planning and </w:t>
            </w:r>
            <w:r w:rsidR="006146A8" w:rsidRPr="0789CE23">
              <w:rPr>
                <w:rFonts w:ascii="Arial" w:hAnsi="Arial" w:cs="Arial"/>
                <w:sz w:val="20"/>
                <w:szCs w:val="20"/>
              </w:rPr>
              <w:t xml:space="preserve">delivering high quality </w:t>
            </w:r>
            <w:r w:rsidRPr="0789CE23">
              <w:rPr>
                <w:rFonts w:ascii="Arial" w:hAnsi="Arial" w:cs="Arial"/>
                <w:sz w:val="20"/>
                <w:szCs w:val="20"/>
              </w:rPr>
              <w:t xml:space="preserve">teaching </w:t>
            </w:r>
            <w:r w:rsidR="006146A8" w:rsidRPr="0789CE23">
              <w:rPr>
                <w:rFonts w:ascii="Arial" w:hAnsi="Arial" w:cs="Arial"/>
                <w:sz w:val="20"/>
                <w:szCs w:val="20"/>
              </w:rPr>
              <w:t xml:space="preserve">of </w:t>
            </w:r>
            <w:r w:rsidR="00246DE8" w:rsidRPr="0789CE23">
              <w:rPr>
                <w:rFonts w:ascii="Arial" w:hAnsi="Arial" w:cs="Arial"/>
                <w:sz w:val="20"/>
                <w:szCs w:val="20"/>
              </w:rPr>
              <w:t xml:space="preserve">provision in a </w:t>
            </w:r>
            <w:r w:rsidRPr="0789CE23">
              <w:rPr>
                <w:rFonts w:ascii="Arial" w:hAnsi="Arial" w:cs="Arial"/>
                <w:sz w:val="20"/>
                <w:szCs w:val="20"/>
              </w:rPr>
              <w:t xml:space="preserve">relevant subject </w:t>
            </w:r>
            <w:r w:rsidR="009863D6" w:rsidRPr="0789CE23">
              <w:rPr>
                <w:rFonts w:ascii="Arial" w:hAnsi="Arial" w:cs="Arial"/>
                <w:sz w:val="20"/>
                <w:szCs w:val="20"/>
              </w:rPr>
              <w:t xml:space="preserve">and at appropriate level(s), </w:t>
            </w:r>
            <w:r w:rsidR="00142624" w:rsidRPr="0789CE23">
              <w:rPr>
                <w:rFonts w:ascii="Arial" w:hAnsi="Arial" w:cs="Arial"/>
                <w:sz w:val="20"/>
                <w:szCs w:val="20"/>
              </w:rPr>
              <w:t xml:space="preserve">meeting the needs of </w:t>
            </w:r>
            <w:r w:rsidR="00755F5F" w:rsidRPr="0789CE23">
              <w:rPr>
                <w:rFonts w:ascii="Arial" w:hAnsi="Arial" w:cs="Arial"/>
                <w:sz w:val="20"/>
                <w:szCs w:val="20"/>
              </w:rPr>
              <w:t xml:space="preserve">a diverse group of </w:t>
            </w:r>
            <w:r w:rsidR="00142624" w:rsidRPr="0789CE23">
              <w:rPr>
                <w:rFonts w:ascii="Arial" w:hAnsi="Arial" w:cs="Arial"/>
                <w:sz w:val="20"/>
                <w:szCs w:val="20"/>
              </w:rPr>
              <w:t>learners</w:t>
            </w:r>
            <w:r w:rsidR="00755F5F"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062CD97A"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019FD54C" w14:textId="77777777" w:rsidR="00F970BB" w:rsidRPr="00407B77" w:rsidRDefault="00F970BB" w:rsidP="001D38BF">
            <w:pPr>
              <w:jc w:val="center"/>
              <w:rPr>
                <w:rFonts w:ascii="Arial" w:hAnsi="Arial" w:cs="Arial"/>
                <w:sz w:val="20"/>
                <w:szCs w:val="20"/>
              </w:rPr>
            </w:pPr>
          </w:p>
        </w:tc>
      </w:tr>
      <w:tr w:rsidR="00F970BB" w:rsidRPr="00407B77" w14:paraId="1021C4F1" w14:textId="77777777" w:rsidTr="5C91B711">
        <w:tc>
          <w:tcPr>
            <w:tcW w:w="648" w:type="dxa"/>
            <w:tcBorders>
              <w:top w:val="single" w:sz="4" w:space="0" w:color="auto"/>
              <w:left w:val="single" w:sz="4" w:space="0" w:color="auto"/>
              <w:bottom w:val="single" w:sz="4" w:space="0" w:color="auto"/>
              <w:right w:val="single" w:sz="4" w:space="0" w:color="auto"/>
            </w:tcBorders>
          </w:tcPr>
          <w:p w14:paraId="362AEA7D" w14:textId="77777777" w:rsidR="00F970BB" w:rsidRPr="00407B77" w:rsidRDefault="00EE2428" w:rsidP="001D38BF">
            <w:pPr>
              <w:rPr>
                <w:rFonts w:ascii="Arial" w:hAnsi="Arial" w:cs="Arial"/>
                <w:sz w:val="20"/>
                <w:szCs w:val="20"/>
              </w:rPr>
            </w:pPr>
            <w:r w:rsidRPr="0789CE23">
              <w:rPr>
                <w:rFonts w:ascii="Arial" w:hAnsi="Arial" w:cs="Arial"/>
                <w:sz w:val="20"/>
                <w:szCs w:val="20"/>
              </w:rPr>
              <w:t>6</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772875E" w14:textId="2836D56C" w:rsidR="00F970BB" w:rsidRPr="00407B77" w:rsidRDefault="00322D21" w:rsidP="001D38BF">
            <w:pPr>
              <w:rPr>
                <w:rFonts w:ascii="Arial" w:hAnsi="Arial" w:cs="Arial"/>
                <w:sz w:val="20"/>
                <w:szCs w:val="20"/>
              </w:rPr>
            </w:pPr>
            <w:r w:rsidRPr="0789CE23">
              <w:rPr>
                <w:rFonts w:ascii="Arial" w:hAnsi="Arial" w:cs="Arial"/>
                <w:sz w:val="20"/>
                <w:szCs w:val="20"/>
              </w:rPr>
              <w:t>E</w:t>
            </w:r>
            <w:r w:rsidR="006146A8" w:rsidRPr="0789CE23">
              <w:rPr>
                <w:rFonts w:ascii="Arial" w:hAnsi="Arial" w:cs="Arial"/>
                <w:sz w:val="20"/>
                <w:szCs w:val="20"/>
              </w:rPr>
              <w:t xml:space="preserve">xperience of </w:t>
            </w:r>
            <w:r w:rsidR="007D2586" w:rsidRPr="0789CE23">
              <w:rPr>
                <w:rFonts w:ascii="Arial" w:hAnsi="Arial" w:cs="Arial"/>
                <w:sz w:val="20"/>
                <w:szCs w:val="20"/>
              </w:rPr>
              <w:t>adapting learning and teaching successfully to an online learning context</w:t>
            </w:r>
          </w:p>
        </w:tc>
        <w:tc>
          <w:tcPr>
            <w:tcW w:w="2151" w:type="dxa"/>
            <w:tcBorders>
              <w:top w:val="single" w:sz="4" w:space="0" w:color="auto"/>
              <w:left w:val="single" w:sz="4" w:space="0" w:color="auto"/>
              <w:bottom w:val="single" w:sz="4" w:space="0" w:color="auto"/>
              <w:right w:val="single" w:sz="4" w:space="0" w:color="auto"/>
            </w:tcBorders>
            <w:vAlign w:val="center"/>
          </w:tcPr>
          <w:p w14:paraId="6FBFDF56"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EE7DD4E" w14:textId="77777777" w:rsidR="00F970BB" w:rsidRPr="00407B77" w:rsidRDefault="00F970BB" w:rsidP="001D38BF">
            <w:pPr>
              <w:jc w:val="center"/>
              <w:rPr>
                <w:rFonts w:ascii="Arial" w:hAnsi="Arial" w:cs="Arial"/>
                <w:sz w:val="20"/>
                <w:szCs w:val="20"/>
              </w:rPr>
            </w:pPr>
          </w:p>
        </w:tc>
      </w:tr>
      <w:tr w:rsidR="009863D6" w:rsidRPr="00407B77" w14:paraId="4BB84355" w14:textId="77777777" w:rsidTr="5C91B711">
        <w:tc>
          <w:tcPr>
            <w:tcW w:w="648" w:type="dxa"/>
            <w:tcBorders>
              <w:top w:val="single" w:sz="4" w:space="0" w:color="auto"/>
              <w:left w:val="single" w:sz="4" w:space="0" w:color="auto"/>
              <w:bottom w:val="single" w:sz="4" w:space="0" w:color="auto"/>
              <w:right w:val="single" w:sz="4" w:space="0" w:color="auto"/>
            </w:tcBorders>
          </w:tcPr>
          <w:p w14:paraId="7A8D0F97" w14:textId="77777777" w:rsidR="009863D6" w:rsidRPr="00407B77" w:rsidRDefault="009863D6" w:rsidP="001D38BF">
            <w:pPr>
              <w:rPr>
                <w:rFonts w:ascii="Arial" w:hAnsi="Arial" w:cs="Arial"/>
                <w:sz w:val="20"/>
                <w:szCs w:val="20"/>
              </w:rPr>
            </w:pPr>
            <w:r w:rsidRPr="0789CE23">
              <w:rPr>
                <w:rFonts w:ascii="Arial" w:hAnsi="Arial" w:cs="Arial"/>
                <w:sz w:val="20"/>
                <w:szCs w:val="20"/>
              </w:rPr>
              <w:t>7.</w:t>
            </w:r>
          </w:p>
        </w:tc>
        <w:tc>
          <w:tcPr>
            <w:tcW w:w="4680" w:type="dxa"/>
            <w:tcBorders>
              <w:top w:val="single" w:sz="4" w:space="0" w:color="auto"/>
              <w:left w:val="single" w:sz="4" w:space="0" w:color="auto"/>
              <w:bottom w:val="single" w:sz="4" w:space="0" w:color="auto"/>
              <w:right w:val="single" w:sz="4" w:space="0" w:color="auto"/>
            </w:tcBorders>
          </w:tcPr>
          <w:p w14:paraId="109BFCFC" w14:textId="77777777" w:rsidR="009863D6" w:rsidRPr="00407B77" w:rsidRDefault="009863D6" w:rsidP="0789CE23">
            <w:pPr>
              <w:rPr>
                <w:rFonts w:ascii="Arial" w:hAnsi="Arial" w:cs="Arial"/>
                <w:i/>
                <w:iCs/>
                <w:sz w:val="20"/>
                <w:szCs w:val="20"/>
              </w:rPr>
            </w:pPr>
            <w:r w:rsidRPr="0789CE23">
              <w:rPr>
                <w:rFonts w:ascii="Arial" w:hAnsi="Arial" w:cs="Arial"/>
                <w:sz w:val="20"/>
                <w:szCs w:val="20"/>
              </w:rPr>
              <w:t>Experience of effectively assess</w:t>
            </w:r>
            <w:r w:rsidR="00755035" w:rsidRPr="0789CE23">
              <w:rPr>
                <w:rFonts w:ascii="Arial" w:hAnsi="Arial" w:cs="Arial"/>
                <w:sz w:val="20"/>
                <w:szCs w:val="20"/>
              </w:rPr>
              <w:t>ing and advising</w:t>
            </w:r>
            <w:r w:rsidRPr="0789CE23">
              <w:rPr>
                <w:rFonts w:ascii="Arial" w:hAnsi="Arial" w:cs="Arial"/>
                <w:sz w:val="20"/>
                <w:szCs w:val="20"/>
              </w:rPr>
              <w:t xml:space="preserve"> learners.</w:t>
            </w:r>
          </w:p>
        </w:tc>
        <w:tc>
          <w:tcPr>
            <w:tcW w:w="2151" w:type="dxa"/>
            <w:tcBorders>
              <w:top w:val="single" w:sz="4" w:space="0" w:color="auto"/>
              <w:left w:val="single" w:sz="4" w:space="0" w:color="auto"/>
              <w:bottom w:val="single" w:sz="4" w:space="0" w:color="auto"/>
              <w:right w:val="single" w:sz="4" w:space="0" w:color="auto"/>
            </w:tcBorders>
            <w:vAlign w:val="center"/>
          </w:tcPr>
          <w:p w14:paraId="4B44FD07" w14:textId="3A618B0A" w:rsidR="009863D6"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0ABD933" w14:textId="77777777" w:rsidR="009863D6" w:rsidRPr="00407B77" w:rsidRDefault="009863D6" w:rsidP="001D38BF">
            <w:pPr>
              <w:jc w:val="center"/>
              <w:rPr>
                <w:rFonts w:ascii="Arial" w:hAnsi="Arial" w:cs="Arial"/>
                <w:sz w:val="20"/>
                <w:szCs w:val="20"/>
              </w:rPr>
            </w:pPr>
          </w:p>
        </w:tc>
      </w:tr>
      <w:tr w:rsidR="009E21C6" w:rsidRPr="00407B77" w14:paraId="20F6B33E" w14:textId="77777777" w:rsidTr="5C91B711">
        <w:tc>
          <w:tcPr>
            <w:tcW w:w="648" w:type="dxa"/>
            <w:tcBorders>
              <w:top w:val="single" w:sz="4" w:space="0" w:color="auto"/>
              <w:left w:val="single" w:sz="4" w:space="0" w:color="auto"/>
              <w:bottom w:val="single" w:sz="4" w:space="0" w:color="auto"/>
              <w:right w:val="single" w:sz="4" w:space="0" w:color="auto"/>
            </w:tcBorders>
          </w:tcPr>
          <w:p w14:paraId="2C593BA7" w14:textId="77777777" w:rsidR="009E21C6" w:rsidRPr="00407B77" w:rsidRDefault="009E21C6"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6522FCF" w14:textId="77777777" w:rsidR="009E21C6" w:rsidRPr="00407B77" w:rsidRDefault="009E21C6" w:rsidP="0789CE23">
            <w:pPr>
              <w:rPr>
                <w:rFonts w:ascii="Arial" w:hAnsi="Arial" w:cs="Arial"/>
                <w:b/>
                <w:bCs/>
                <w:sz w:val="20"/>
                <w:szCs w:val="20"/>
              </w:rPr>
            </w:pPr>
            <w:r w:rsidRPr="0789CE23">
              <w:rPr>
                <w:rFonts w:ascii="Arial" w:hAnsi="Arial" w:cs="Arial"/>
                <w:b/>
                <w:bCs/>
                <w:sz w:val="20"/>
                <w:szCs w:val="20"/>
              </w:rPr>
              <w:t>Knowledge</w:t>
            </w:r>
          </w:p>
        </w:tc>
        <w:tc>
          <w:tcPr>
            <w:tcW w:w="2151" w:type="dxa"/>
            <w:tcBorders>
              <w:top w:val="single" w:sz="4" w:space="0" w:color="auto"/>
              <w:left w:val="single" w:sz="4" w:space="0" w:color="auto"/>
              <w:bottom w:val="single" w:sz="4" w:space="0" w:color="auto"/>
              <w:right w:val="single" w:sz="4" w:space="0" w:color="auto"/>
            </w:tcBorders>
            <w:vAlign w:val="center"/>
          </w:tcPr>
          <w:p w14:paraId="4A01169A" w14:textId="77777777" w:rsidR="009E21C6" w:rsidRPr="00407B77" w:rsidRDefault="009E21C6"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6CCFC45" w14:textId="77777777" w:rsidR="009E21C6" w:rsidRPr="00407B77" w:rsidRDefault="009E21C6" w:rsidP="0789CE23">
            <w:pPr>
              <w:jc w:val="center"/>
              <w:rPr>
                <w:rFonts w:ascii="Arial" w:hAnsi="Arial" w:cs="Arial"/>
                <w:b/>
                <w:bCs/>
                <w:sz w:val="20"/>
                <w:szCs w:val="20"/>
              </w:rPr>
            </w:pPr>
          </w:p>
        </w:tc>
      </w:tr>
      <w:tr w:rsidR="00EE2428" w:rsidRPr="00407B77" w14:paraId="66AB80DA" w14:textId="77777777" w:rsidTr="5C91B711">
        <w:tc>
          <w:tcPr>
            <w:tcW w:w="648" w:type="dxa"/>
            <w:tcBorders>
              <w:top w:val="single" w:sz="4" w:space="0" w:color="auto"/>
              <w:left w:val="single" w:sz="4" w:space="0" w:color="auto"/>
              <w:bottom w:val="single" w:sz="4" w:space="0" w:color="auto"/>
              <w:right w:val="single" w:sz="4" w:space="0" w:color="auto"/>
            </w:tcBorders>
          </w:tcPr>
          <w:p w14:paraId="334712A3" w14:textId="23618253" w:rsidR="00EE2428" w:rsidRPr="00407B77" w:rsidRDefault="003446C9" w:rsidP="001D38BF">
            <w:pPr>
              <w:rPr>
                <w:rFonts w:ascii="Arial" w:hAnsi="Arial" w:cs="Arial"/>
                <w:sz w:val="20"/>
                <w:szCs w:val="20"/>
              </w:rPr>
            </w:pPr>
            <w:r w:rsidRPr="0789CE23">
              <w:rPr>
                <w:rFonts w:ascii="Arial" w:hAnsi="Arial" w:cs="Arial"/>
                <w:sz w:val="20"/>
                <w:szCs w:val="20"/>
              </w:rPr>
              <w:t>8</w:t>
            </w:r>
            <w:r w:rsidR="00EE2428"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48A2CB22" w14:textId="77777777" w:rsidR="00EE2428" w:rsidRPr="00407B77" w:rsidRDefault="00B86900" w:rsidP="00914C3D">
            <w:pPr>
              <w:rPr>
                <w:rFonts w:ascii="Arial" w:hAnsi="Arial" w:cs="Arial"/>
                <w:sz w:val="20"/>
                <w:szCs w:val="20"/>
              </w:rPr>
            </w:pPr>
            <w:r w:rsidRPr="0789CE23">
              <w:rPr>
                <w:rFonts w:ascii="Arial" w:hAnsi="Arial" w:cs="Arial"/>
                <w:sz w:val="20"/>
                <w:szCs w:val="20"/>
              </w:rPr>
              <w:t>E</w:t>
            </w:r>
            <w:r w:rsidR="00EE2428" w:rsidRPr="0789CE23">
              <w:rPr>
                <w:rFonts w:ascii="Arial" w:hAnsi="Arial" w:cs="Arial"/>
                <w:sz w:val="20"/>
                <w:szCs w:val="20"/>
              </w:rPr>
              <w:t>nthusiasm for and competent understanding of the subject area</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857C1FA" w14:textId="4B1FCC2F" w:rsidR="00EE2428"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9B95981" w14:textId="77777777" w:rsidR="00EE2428" w:rsidRPr="00407B77" w:rsidRDefault="00EE2428" w:rsidP="001D38BF">
            <w:pPr>
              <w:jc w:val="center"/>
              <w:rPr>
                <w:rFonts w:ascii="Arial" w:hAnsi="Arial" w:cs="Arial"/>
                <w:sz w:val="20"/>
                <w:szCs w:val="20"/>
              </w:rPr>
            </w:pPr>
          </w:p>
        </w:tc>
      </w:tr>
      <w:tr w:rsidR="004E27AF" w:rsidRPr="00407B77" w14:paraId="580CE3F1" w14:textId="77777777" w:rsidTr="5C91B711">
        <w:tc>
          <w:tcPr>
            <w:tcW w:w="648" w:type="dxa"/>
            <w:tcBorders>
              <w:top w:val="single" w:sz="4" w:space="0" w:color="auto"/>
              <w:left w:val="single" w:sz="4" w:space="0" w:color="auto"/>
              <w:bottom w:val="single" w:sz="4" w:space="0" w:color="auto"/>
              <w:right w:val="single" w:sz="4" w:space="0" w:color="auto"/>
            </w:tcBorders>
          </w:tcPr>
          <w:p w14:paraId="5C7B26FA" w14:textId="7118BA1F" w:rsidR="004E27AF" w:rsidRPr="00407B77" w:rsidRDefault="003446C9" w:rsidP="001D38BF">
            <w:pPr>
              <w:rPr>
                <w:rFonts w:ascii="Arial" w:hAnsi="Arial" w:cs="Arial"/>
                <w:sz w:val="20"/>
                <w:szCs w:val="20"/>
              </w:rPr>
            </w:pPr>
            <w:r w:rsidRPr="0789CE23">
              <w:rPr>
                <w:rFonts w:ascii="Arial" w:hAnsi="Arial" w:cs="Arial"/>
                <w:sz w:val="20"/>
                <w:szCs w:val="20"/>
              </w:rPr>
              <w:t>9</w:t>
            </w:r>
            <w:r w:rsidR="00EE2428"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B93215A" w14:textId="65685858" w:rsidR="004E27AF" w:rsidRPr="00407B77" w:rsidRDefault="6C90485D" w:rsidP="00914C3D">
            <w:pPr>
              <w:rPr>
                <w:rFonts w:ascii="Arial" w:hAnsi="Arial" w:cs="Arial"/>
                <w:sz w:val="20"/>
                <w:szCs w:val="20"/>
              </w:rPr>
            </w:pPr>
            <w:r w:rsidRPr="0789CE23">
              <w:rPr>
                <w:rFonts w:ascii="Arial" w:hAnsi="Arial" w:cs="Arial"/>
                <w:sz w:val="20"/>
                <w:szCs w:val="20"/>
              </w:rPr>
              <w:t xml:space="preserve">An understanding of and </w:t>
            </w:r>
            <w:r w:rsidR="00EE2428" w:rsidRPr="0789CE23">
              <w:rPr>
                <w:rFonts w:ascii="Arial" w:hAnsi="Arial" w:cs="Arial"/>
                <w:sz w:val="20"/>
                <w:szCs w:val="20"/>
              </w:rPr>
              <w:t xml:space="preserve">proven </w:t>
            </w:r>
            <w:r w:rsidRPr="0789CE23">
              <w:rPr>
                <w:rFonts w:ascii="Arial" w:hAnsi="Arial" w:cs="Arial"/>
                <w:sz w:val="20"/>
                <w:szCs w:val="20"/>
              </w:rPr>
              <w:t xml:space="preserve">commitment to </w:t>
            </w:r>
            <w:r w:rsidR="00EE2428" w:rsidRPr="0789CE23">
              <w:rPr>
                <w:rFonts w:ascii="Arial" w:hAnsi="Arial" w:cs="Arial"/>
                <w:sz w:val="20"/>
                <w:szCs w:val="20"/>
              </w:rPr>
              <w:t xml:space="preserve">the use of </w:t>
            </w:r>
            <w:r w:rsidR="7373078A" w:rsidRPr="0789CE23">
              <w:rPr>
                <w:rFonts w:ascii="Arial" w:hAnsi="Arial" w:cs="Arial"/>
                <w:sz w:val="20"/>
                <w:szCs w:val="20"/>
              </w:rPr>
              <w:t xml:space="preserve">quality assurance procedures in the </w:t>
            </w:r>
            <w:r w:rsidR="1BD2AC50" w:rsidRPr="0789CE23">
              <w:rPr>
                <w:rFonts w:ascii="Arial" w:hAnsi="Arial" w:cs="Arial"/>
                <w:sz w:val="20"/>
                <w:szCs w:val="20"/>
              </w:rPr>
              <w:t xml:space="preserve">Further </w:t>
            </w:r>
            <w:r w:rsidR="7373078A" w:rsidRPr="0789CE23">
              <w:rPr>
                <w:rFonts w:ascii="Arial" w:hAnsi="Arial" w:cs="Arial"/>
                <w:sz w:val="20"/>
                <w:szCs w:val="20"/>
              </w:rPr>
              <w:t>Education sector</w:t>
            </w:r>
            <w:r w:rsidR="4E9DBF62" w:rsidRPr="0789CE23">
              <w:rPr>
                <w:rFonts w:ascii="Arial" w:hAnsi="Arial" w:cs="Arial"/>
                <w:sz w:val="20"/>
                <w:szCs w:val="20"/>
              </w:rPr>
              <w:t>.</w:t>
            </w:r>
            <w:r w:rsidR="7373078A" w:rsidRPr="0789CE23">
              <w:rPr>
                <w:rFonts w:ascii="Arial" w:hAnsi="Arial" w:cs="Arial"/>
                <w:sz w:val="20"/>
                <w:szCs w:val="20"/>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56738669" w14:textId="1DE900D7" w:rsidR="004E27AF"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8F848C8" w14:textId="77777777" w:rsidR="004E27AF" w:rsidRPr="00407B77" w:rsidRDefault="004E27AF" w:rsidP="001D38BF">
            <w:pPr>
              <w:jc w:val="center"/>
              <w:rPr>
                <w:rFonts w:ascii="Arial" w:hAnsi="Arial" w:cs="Arial"/>
                <w:sz w:val="20"/>
                <w:szCs w:val="20"/>
              </w:rPr>
            </w:pPr>
          </w:p>
        </w:tc>
      </w:tr>
      <w:tr w:rsidR="00C43D25" w:rsidRPr="00407B77" w14:paraId="4C2241F4" w14:textId="77777777" w:rsidTr="5C91B711">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72BD" w14:textId="6385192E"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0</w:t>
            </w:r>
            <w:r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7C80" w14:textId="5DCD14D9" w:rsidR="00C43D25" w:rsidRPr="00407B77" w:rsidRDefault="1A246672" w:rsidP="001647CA">
            <w:pPr>
              <w:rPr>
                <w:rFonts w:ascii="Arial" w:hAnsi="Arial" w:cs="Arial"/>
                <w:sz w:val="20"/>
                <w:szCs w:val="20"/>
              </w:rPr>
            </w:pPr>
            <w:r w:rsidRPr="5C91B711">
              <w:rPr>
                <w:rFonts w:ascii="Arial" w:hAnsi="Arial" w:cs="Arial"/>
                <w:sz w:val="20"/>
                <w:szCs w:val="20"/>
              </w:rPr>
              <w:t xml:space="preserve">Familiarity </w:t>
            </w:r>
            <w:r w:rsidR="5EA9AC70" w:rsidRPr="5C91B711">
              <w:rPr>
                <w:rFonts w:ascii="Arial" w:hAnsi="Arial" w:cs="Arial"/>
                <w:sz w:val="20"/>
                <w:szCs w:val="20"/>
              </w:rPr>
              <w:t xml:space="preserve">with awarding bodies specific to the </w:t>
            </w:r>
            <w:r w:rsidR="00352E82" w:rsidRPr="5C91B711">
              <w:rPr>
                <w:rFonts w:ascii="Arial" w:hAnsi="Arial" w:cs="Arial"/>
                <w:sz w:val="20"/>
                <w:szCs w:val="20"/>
              </w:rPr>
              <w:t xml:space="preserve">subject </w:t>
            </w:r>
            <w:r w:rsidR="5EA9AC70" w:rsidRPr="5C91B711">
              <w:rPr>
                <w:rFonts w:ascii="Arial" w:hAnsi="Arial" w:cs="Arial"/>
                <w:sz w:val="20"/>
                <w:szCs w:val="20"/>
              </w:rPr>
              <w:t>area</w:t>
            </w:r>
            <w:r w:rsidR="00BC1F2F" w:rsidRPr="5C91B711">
              <w:rPr>
                <w:rFonts w:ascii="Arial" w:hAnsi="Arial" w:cs="Arial"/>
                <w:sz w:val="20"/>
                <w:szCs w:val="20"/>
              </w:rPr>
              <w:t xml:space="preserve"> / l</w:t>
            </w:r>
            <w:r w:rsidRPr="5C91B711">
              <w:rPr>
                <w:rFonts w:ascii="Arial" w:hAnsi="Arial" w:cs="Arial"/>
                <w:sz w:val="20"/>
                <w:szCs w:val="20"/>
              </w:rPr>
              <w:t>evel of study</w:t>
            </w:r>
            <w:r w:rsidR="56FD3045" w:rsidRPr="5C91B711">
              <w:rPr>
                <w:rFonts w:ascii="Arial" w:hAnsi="Arial" w:cs="Arial"/>
                <w:sz w:val="20"/>
                <w:szCs w:val="20"/>
              </w:rPr>
              <w:t xml:space="preserve"> (i.e. UAL Diplomas)</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40B0D" w14:textId="5237FC35" w:rsidR="00C43D25" w:rsidRPr="00407B77" w:rsidRDefault="00C43D25" w:rsidP="001D38BF">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BAC7" w14:textId="48D34EED" w:rsidR="00C43D25" w:rsidRPr="00407B77" w:rsidRDefault="00351C11" w:rsidP="001D38BF">
            <w:pPr>
              <w:jc w:val="center"/>
              <w:rPr>
                <w:rFonts w:ascii="Arial" w:hAnsi="Arial" w:cs="Arial"/>
                <w:sz w:val="20"/>
                <w:szCs w:val="20"/>
              </w:rPr>
            </w:pPr>
            <w:r w:rsidRPr="0789CE23">
              <w:rPr>
                <w:rFonts w:ascii="Marlett" w:eastAsia="Marlett" w:hAnsi="Marlett" w:cs="Marlett"/>
                <w:sz w:val="20"/>
                <w:szCs w:val="20"/>
              </w:rPr>
              <w:t></w:t>
            </w:r>
          </w:p>
        </w:tc>
      </w:tr>
      <w:tr w:rsidR="00C43D25" w:rsidRPr="00407B77" w14:paraId="1913C819" w14:textId="77777777" w:rsidTr="5C91B711">
        <w:tc>
          <w:tcPr>
            <w:tcW w:w="648" w:type="dxa"/>
            <w:tcBorders>
              <w:top w:val="single" w:sz="4" w:space="0" w:color="auto"/>
              <w:left w:val="single" w:sz="4" w:space="0" w:color="auto"/>
              <w:bottom w:val="single" w:sz="4" w:space="0" w:color="auto"/>
              <w:right w:val="single" w:sz="4" w:space="0" w:color="auto"/>
            </w:tcBorders>
          </w:tcPr>
          <w:p w14:paraId="52730171" w14:textId="77777777" w:rsidR="00C43D25" w:rsidRPr="00407B77" w:rsidRDefault="00C43D25"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210B3746" w14:textId="77777777" w:rsidR="00C43D25" w:rsidRPr="00407B77" w:rsidRDefault="00C43D25" w:rsidP="0789CE23">
            <w:pPr>
              <w:rPr>
                <w:rFonts w:ascii="Arial" w:hAnsi="Arial" w:cs="Arial"/>
                <w:b/>
                <w:bCs/>
                <w:sz w:val="20"/>
                <w:szCs w:val="20"/>
              </w:rPr>
            </w:pPr>
            <w:r w:rsidRPr="0789CE23">
              <w:rPr>
                <w:rFonts w:ascii="Arial" w:hAnsi="Arial" w:cs="Arial"/>
                <w:b/>
                <w:bCs/>
                <w:sz w:val="20"/>
                <w:szCs w:val="20"/>
              </w:rPr>
              <w:t>Skills</w:t>
            </w:r>
          </w:p>
        </w:tc>
        <w:tc>
          <w:tcPr>
            <w:tcW w:w="2151" w:type="dxa"/>
            <w:tcBorders>
              <w:top w:val="single" w:sz="4" w:space="0" w:color="auto"/>
              <w:left w:val="single" w:sz="4" w:space="0" w:color="auto"/>
              <w:bottom w:val="single" w:sz="4" w:space="0" w:color="auto"/>
              <w:right w:val="single" w:sz="4" w:space="0" w:color="auto"/>
            </w:tcBorders>
            <w:vAlign w:val="center"/>
          </w:tcPr>
          <w:p w14:paraId="46544F7F" w14:textId="77777777" w:rsidR="00C43D25" w:rsidRPr="00407B77" w:rsidRDefault="00C43D25"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B7A9786" w14:textId="77777777" w:rsidR="00C43D25" w:rsidRPr="00407B77" w:rsidRDefault="00C43D25" w:rsidP="0789CE23">
            <w:pPr>
              <w:jc w:val="center"/>
              <w:rPr>
                <w:rFonts w:ascii="Arial" w:hAnsi="Arial" w:cs="Arial"/>
                <w:b/>
                <w:bCs/>
                <w:sz w:val="20"/>
                <w:szCs w:val="20"/>
              </w:rPr>
            </w:pPr>
          </w:p>
        </w:tc>
      </w:tr>
      <w:tr w:rsidR="00F20448" w:rsidRPr="00407B77" w14:paraId="329A2382" w14:textId="77777777" w:rsidTr="5C91B711">
        <w:tc>
          <w:tcPr>
            <w:tcW w:w="648" w:type="dxa"/>
            <w:tcBorders>
              <w:top w:val="single" w:sz="4" w:space="0" w:color="auto"/>
              <w:left w:val="single" w:sz="4" w:space="0" w:color="auto"/>
              <w:bottom w:val="single" w:sz="4" w:space="0" w:color="auto"/>
              <w:right w:val="single" w:sz="4" w:space="0" w:color="auto"/>
            </w:tcBorders>
          </w:tcPr>
          <w:p w14:paraId="32EAAE6F" w14:textId="0D27AF29" w:rsidR="00F20448" w:rsidRPr="00407B77" w:rsidRDefault="00F20448" w:rsidP="001D38BF">
            <w:pPr>
              <w:rPr>
                <w:rFonts w:ascii="Arial" w:hAnsi="Arial" w:cs="Arial"/>
                <w:sz w:val="20"/>
                <w:szCs w:val="20"/>
              </w:rPr>
            </w:pPr>
            <w:r w:rsidRPr="0789CE23">
              <w:rPr>
                <w:rFonts w:ascii="Arial" w:hAnsi="Arial" w:cs="Arial"/>
                <w:sz w:val="20"/>
                <w:szCs w:val="20"/>
              </w:rPr>
              <w:t>11.</w:t>
            </w:r>
          </w:p>
        </w:tc>
        <w:tc>
          <w:tcPr>
            <w:tcW w:w="4680" w:type="dxa"/>
            <w:tcBorders>
              <w:top w:val="single" w:sz="4" w:space="0" w:color="auto"/>
              <w:left w:val="single" w:sz="4" w:space="0" w:color="auto"/>
              <w:bottom w:val="single" w:sz="4" w:space="0" w:color="auto"/>
              <w:right w:val="single" w:sz="4" w:space="0" w:color="auto"/>
            </w:tcBorders>
          </w:tcPr>
          <w:p w14:paraId="7032996F" w14:textId="2EB41137" w:rsidR="00F20448" w:rsidRPr="00407B77" w:rsidRDefault="43C60387" w:rsidP="5C91B711">
            <w:pPr>
              <w:rPr>
                <w:rFonts w:ascii="Arial" w:eastAsia="Arial" w:hAnsi="Arial" w:cs="Arial"/>
                <w:color w:val="000000" w:themeColor="text1"/>
                <w:sz w:val="20"/>
                <w:szCs w:val="20"/>
              </w:rPr>
            </w:pPr>
            <w:r w:rsidRPr="5C91B711">
              <w:rPr>
                <w:rFonts w:ascii="Arial" w:eastAsia="Arial" w:hAnsi="Arial" w:cs="Arial"/>
                <w:color w:val="000000" w:themeColor="text1"/>
                <w:sz w:val="20"/>
                <w:szCs w:val="20"/>
              </w:rPr>
              <w:t>Demonstrable confidence in delivering digital learning evidenced through experience and/or recognised digital learning frameworks (See attached mapping of ETF Digital Standards for guidance on skills required for role)</w:t>
            </w:r>
          </w:p>
        </w:tc>
        <w:tc>
          <w:tcPr>
            <w:tcW w:w="2151" w:type="dxa"/>
            <w:tcBorders>
              <w:top w:val="single" w:sz="4" w:space="0" w:color="auto"/>
              <w:left w:val="single" w:sz="4" w:space="0" w:color="auto"/>
              <w:bottom w:val="single" w:sz="4" w:space="0" w:color="auto"/>
              <w:right w:val="single" w:sz="4" w:space="0" w:color="auto"/>
            </w:tcBorders>
            <w:vAlign w:val="center"/>
          </w:tcPr>
          <w:p w14:paraId="55D7CBC4" w14:textId="48D34EED" w:rsidR="00F20448" w:rsidRPr="005E7808" w:rsidRDefault="43C60387" w:rsidP="5C91B711">
            <w:pPr>
              <w:jc w:val="center"/>
              <w:rPr>
                <w:rFonts w:ascii="Arial" w:hAnsi="Arial" w:cs="Arial"/>
                <w:sz w:val="20"/>
                <w:szCs w:val="20"/>
              </w:rPr>
            </w:pPr>
            <w:r w:rsidRPr="5C91B711">
              <w:rPr>
                <w:rFonts w:ascii="Marlett" w:eastAsia="Marlett" w:hAnsi="Marlett" w:cs="Marlett"/>
                <w:sz w:val="20"/>
                <w:szCs w:val="20"/>
              </w:rPr>
              <w:t></w:t>
            </w:r>
          </w:p>
          <w:p w14:paraId="6035319B" w14:textId="7DEC0A7A" w:rsidR="00F20448" w:rsidRPr="005E7808" w:rsidRDefault="00F20448" w:rsidP="5C91B711"/>
        </w:tc>
        <w:tc>
          <w:tcPr>
            <w:tcW w:w="1985" w:type="dxa"/>
            <w:tcBorders>
              <w:top w:val="single" w:sz="4" w:space="0" w:color="auto"/>
              <w:left w:val="single" w:sz="4" w:space="0" w:color="auto"/>
              <w:bottom w:val="single" w:sz="4" w:space="0" w:color="auto"/>
              <w:right w:val="single" w:sz="4" w:space="0" w:color="auto"/>
            </w:tcBorders>
            <w:vAlign w:val="center"/>
          </w:tcPr>
          <w:p w14:paraId="73BCF1EE" w14:textId="257E4A83" w:rsidR="00F20448" w:rsidRPr="00407B77" w:rsidRDefault="00F20448" w:rsidP="5C91B711">
            <w:pPr>
              <w:jc w:val="center"/>
              <w:rPr>
                <w:rFonts w:ascii="Marlett" w:eastAsia="Marlett" w:hAnsi="Marlett" w:cs="Marlett"/>
                <w:sz w:val="20"/>
                <w:szCs w:val="20"/>
              </w:rPr>
            </w:pPr>
          </w:p>
        </w:tc>
      </w:tr>
      <w:tr w:rsidR="00C43D25" w:rsidRPr="00407B77" w14:paraId="7A7A39E8" w14:textId="77777777" w:rsidTr="5C91B711">
        <w:tc>
          <w:tcPr>
            <w:tcW w:w="648" w:type="dxa"/>
            <w:tcBorders>
              <w:top w:val="single" w:sz="4" w:space="0" w:color="auto"/>
              <w:left w:val="single" w:sz="4" w:space="0" w:color="auto"/>
              <w:bottom w:val="single" w:sz="4" w:space="0" w:color="auto"/>
              <w:right w:val="single" w:sz="4" w:space="0" w:color="auto"/>
            </w:tcBorders>
          </w:tcPr>
          <w:p w14:paraId="26F02773" w14:textId="166C4F2F" w:rsidR="00C43D25"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2</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6261B60" w14:textId="77777777" w:rsidR="00C43D25" w:rsidRPr="00407B77" w:rsidRDefault="009863D6" w:rsidP="009863D6">
            <w:pPr>
              <w:rPr>
                <w:rFonts w:ascii="Arial" w:hAnsi="Arial" w:cs="Arial"/>
                <w:sz w:val="20"/>
                <w:szCs w:val="20"/>
              </w:rPr>
            </w:pPr>
            <w:r w:rsidRPr="0789CE23">
              <w:rPr>
                <w:rFonts w:ascii="Arial" w:hAnsi="Arial" w:cs="Arial"/>
                <w:sz w:val="20"/>
                <w:szCs w:val="20"/>
              </w:rPr>
              <w:t>The ability to effectively support the monitoring, assessment and development of the programme and support quality improvement.</w:t>
            </w:r>
          </w:p>
        </w:tc>
        <w:tc>
          <w:tcPr>
            <w:tcW w:w="2151" w:type="dxa"/>
            <w:tcBorders>
              <w:top w:val="single" w:sz="4" w:space="0" w:color="auto"/>
              <w:left w:val="single" w:sz="4" w:space="0" w:color="auto"/>
              <w:bottom w:val="single" w:sz="4" w:space="0" w:color="auto"/>
              <w:right w:val="single" w:sz="4" w:space="0" w:color="auto"/>
            </w:tcBorders>
            <w:vAlign w:val="center"/>
          </w:tcPr>
          <w:p w14:paraId="5EF51F58"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CC05B44" w14:textId="77777777" w:rsidR="00C43D25" w:rsidRPr="00407B77" w:rsidRDefault="00C43D25" w:rsidP="001D38BF">
            <w:pPr>
              <w:jc w:val="center"/>
              <w:rPr>
                <w:rFonts w:ascii="Arial" w:hAnsi="Arial" w:cs="Arial"/>
                <w:sz w:val="20"/>
                <w:szCs w:val="20"/>
              </w:rPr>
            </w:pPr>
          </w:p>
        </w:tc>
      </w:tr>
      <w:tr w:rsidR="00C43D25" w:rsidRPr="00407B77" w14:paraId="491FC958" w14:textId="77777777" w:rsidTr="5C91B711">
        <w:tc>
          <w:tcPr>
            <w:tcW w:w="648" w:type="dxa"/>
            <w:tcBorders>
              <w:top w:val="single" w:sz="4" w:space="0" w:color="auto"/>
              <w:left w:val="single" w:sz="4" w:space="0" w:color="auto"/>
              <w:bottom w:val="single" w:sz="4" w:space="0" w:color="auto"/>
              <w:right w:val="single" w:sz="4" w:space="0" w:color="auto"/>
            </w:tcBorders>
          </w:tcPr>
          <w:p w14:paraId="3E0C8360" w14:textId="61B101F6" w:rsidR="00C43D25"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3</w:t>
            </w:r>
            <w:r w:rsidR="00B86900"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118CABA" w14:textId="1AA5EC59" w:rsidR="00C43D25" w:rsidRPr="00407B77" w:rsidRDefault="009863D6" w:rsidP="00A61E10">
            <w:pPr>
              <w:rPr>
                <w:rFonts w:ascii="Arial" w:hAnsi="Arial" w:cs="Arial"/>
                <w:sz w:val="20"/>
                <w:szCs w:val="20"/>
              </w:rPr>
            </w:pPr>
            <w:r w:rsidRPr="0789CE23">
              <w:rPr>
                <w:rFonts w:ascii="Arial" w:hAnsi="Arial" w:cs="Arial"/>
                <w:sz w:val="20"/>
                <w:szCs w:val="20"/>
              </w:rPr>
              <w:t xml:space="preserve">The ability to effectively contribute to Awarding Bodies, College and </w:t>
            </w:r>
            <w:r w:rsidR="003446C9" w:rsidRPr="0789CE23">
              <w:rPr>
                <w:rFonts w:ascii="Arial" w:hAnsi="Arial" w:cs="Arial"/>
                <w:sz w:val="20"/>
                <w:szCs w:val="20"/>
              </w:rPr>
              <w:t>subject</w:t>
            </w:r>
            <w:r w:rsidRPr="0789CE23">
              <w:rPr>
                <w:rFonts w:ascii="Arial" w:hAnsi="Arial" w:cs="Arial"/>
                <w:sz w:val="20"/>
                <w:szCs w:val="20"/>
              </w:rPr>
              <w:t xml:space="preserve"> area procedures for the tracking and support of student achievement</w:t>
            </w:r>
            <w:r w:rsidR="00BC1F2F"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F25F4AC" w14:textId="77777777" w:rsidR="00C43D25" w:rsidRPr="00407B77" w:rsidRDefault="009863D6"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5E283FAD" w14:textId="77777777" w:rsidR="00C43D25" w:rsidRPr="00407B77" w:rsidRDefault="00C43D25" w:rsidP="001D38BF">
            <w:pPr>
              <w:jc w:val="center"/>
              <w:rPr>
                <w:rFonts w:ascii="Arial" w:hAnsi="Arial" w:cs="Arial"/>
                <w:sz w:val="20"/>
                <w:szCs w:val="20"/>
              </w:rPr>
            </w:pPr>
          </w:p>
        </w:tc>
      </w:tr>
      <w:tr w:rsidR="00C43D25" w:rsidRPr="00407B77" w14:paraId="4F5E4D3A" w14:textId="77777777" w:rsidTr="5C91B711">
        <w:tc>
          <w:tcPr>
            <w:tcW w:w="648" w:type="dxa"/>
            <w:tcBorders>
              <w:top w:val="single" w:sz="4" w:space="0" w:color="auto"/>
              <w:left w:val="single" w:sz="4" w:space="0" w:color="auto"/>
              <w:bottom w:val="single" w:sz="4" w:space="0" w:color="auto"/>
              <w:right w:val="single" w:sz="4" w:space="0" w:color="auto"/>
            </w:tcBorders>
          </w:tcPr>
          <w:p w14:paraId="637C0FEE" w14:textId="0215981D"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4</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97C0AEF" w14:textId="77777777" w:rsidR="00C43D25" w:rsidRPr="00407B77" w:rsidRDefault="00C43D25" w:rsidP="00755035">
            <w:pPr>
              <w:rPr>
                <w:rFonts w:ascii="Arial" w:hAnsi="Arial" w:cs="Arial"/>
                <w:sz w:val="20"/>
                <w:szCs w:val="20"/>
              </w:rPr>
            </w:pPr>
            <w:r w:rsidRPr="0789CE23">
              <w:rPr>
                <w:rFonts w:ascii="Arial" w:hAnsi="Arial" w:cs="Arial"/>
                <w:sz w:val="20"/>
                <w:szCs w:val="20"/>
              </w:rPr>
              <w:t xml:space="preserve">The ability to </w:t>
            </w:r>
            <w:r w:rsidR="00755035" w:rsidRPr="0789CE23">
              <w:rPr>
                <w:rFonts w:ascii="Arial" w:hAnsi="Arial" w:cs="Arial"/>
                <w:sz w:val="20"/>
                <w:szCs w:val="20"/>
              </w:rPr>
              <w:t xml:space="preserve">work with a team of tutors to </w:t>
            </w:r>
            <w:r w:rsidRPr="0789CE23">
              <w:rPr>
                <w:rFonts w:ascii="Arial" w:hAnsi="Arial" w:cs="Arial"/>
                <w:sz w:val="20"/>
                <w:szCs w:val="20"/>
              </w:rPr>
              <w:t xml:space="preserve">provide effective peer development and support </w:t>
            </w:r>
            <w:r w:rsidR="00755035" w:rsidRPr="0789CE23">
              <w:rPr>
                <w:rFonts w:ascii="Arial" w:hAnsi="Arial" w:cs="Arial"/>
                <w:sz w:val="20"/>
                <w:szCs w:val="20"/>
              </w:rPr>
              <w:t>and co-ordinate learning activities.</w:t>
            </w:r>
          </w:p>
        </w:tc>
        <w:tc>
          <w:tcPr>
            <w:tcW w:w="2151" w:type="dxa"/>
            <w:tcBorders>
              <w:top w:val="single" w:sz="4" w:space="0" w:color="auto"/>
              <w:left w:val="single" w:sz="4" w:space="0" w:color="auto"/>
              <w:bottom w:val="single" w:sz="4" w:space="0" w:color="auto"/>
              <w:right w:val="single" w:sz="4" w:space="0" w:color="auto"/>
            </w:tcBorders>
            <w:vAlign w:val="center"/>
          </w:tcPr>
          <w:p w14:paraId="16BC34C4"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D40F0AF" w14:textId="77777777" w:rsidR="00C43D25" w:rsidRPr="00407B77" w:rsidRDefault="00C43D25" w:rsidP="001D38BF">
            <w:pPr>
              <w:jc w:val="center"/>
              <w:rPr>
                <w:rFonts w:ascii="Arial" w:hAnsi="Arial" w:cs="Arial"/>
                <w:sz w:val="20"/>
                <w:szCs w:val="20"/>
              </w:rPr>
            </w:pPr>
          </w:p>
        </w:tc>
      </w:tr>
      <w:tr w:rsidR="00C43D25" w:rsidRPr="00407B77" w14:paraId="598272E1" w14:textId="77777777" w:rsidTr="5C91B711">
        <w:tc>
          <w:tcPr>
            <w:tcW w:w="648" w:type="dxa"/>
            <w:tcBorders>
              <w:top w:val="single" w:sz="4" w:space="0" w:color="auto"/>
              <w:left w:val="single" w:sz="4" w:space="0" w:color="auto"/>
              <w:bottom w:val="single" w:sz="4" w:space="0" w:color="auto"/>
              <w:right w:val="single" w:sz="4" w:space="0" w:color="auto"/>
            </w:tcBorders>
          </w:tcPr>
          <w:p w14:paraId="6FC59A3C" w14:textId="74C87209"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5</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ABAECC8" w14:textId="1BC90B06" w:rsidR="00C43D25" w:rsidRPr="00407B77" w:rsidRDefault="00C43D25" w:rsidP="00FC353E">
            <w:pPr>
              <w:rPr>
                <w:rFonts w:ascii="Arial" w:hAnsi="Arial" w:cs="Arial"/>
                <w:sz w:val="20"/>
                <w:szCs w:val="20"/>
              </w:rPr>
            </w:pPr>
            <w:r w:rsidRPr="0789CE23">
              <w:rPr>
                <w:rFonts w:ascii="Arial" w:hAnsi="Arial" w:cs="Arial"/>
                <w:sz w:val="20"/>
                <w:szCs w:val="20"/>
              </w:rPr>
              <w:t>Excellent interpersonal and communication skills with the proven ability work and contribute as part of a team and communicate effectively with staff and students across the College</w:t>
            </w:r>
            <w:r w:rsidR="006D748A" w:rsidRPr="0789CE23">
              <w:rPr>
                <w:rFonts w:ascii="Arial" w:hAnsi="Arial" w:cs="Arial"/>
                <w:sz w:val="20"/>
                <w:szCs w:val="20"/>
              </w:rPr>
              <w:t xml:space="preserve"> online and in person</w:t>
            </w:r>
            <w:r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401A673C"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F73393" w14:textId="77777777" w:rsidR="00C43D25" w:rsidRPr="00407B77" w:rsidRDefault="00C43D25" w:rsidP="001D38BF">
            <w:pPr>
              <w:jc w:val="center"/>
              <w:rPr>
                <w:rFonts w:ascii="Arial" w:hAnsi="Arial" w:cs="Arial"/>
                <w:sz w:val="20"/>
                <w:szCs w:val="20"/>
              </w:rPr>
            </w:pPr>
          </w:p>
        </w:tc>
      </w:tr>
      <w:tr w:rsidR="00C43D25" w:rsidRPr="00407B77" w14:paraId="2EC78502" w14:textId="77777777" w:rsidTr="5C91B711">
        <w:tc>
          <w:tcPr>
            <w:tcW w:w="648" w:type="dxa"/>
            <w:tcBorders>
              <w:top w:val="single" w:sz="4" w:space="0" w:color="auto"/>
              <w:left w:val="single" w:sz="4" w:space="0" w:color="auto"/>
              <w:bottom w:val="single" w:sz="4" w:space="0" w:color="auto"/>
              <w:right w:val="single" w:sz="4" w:space="0" w:color="auto"/>
            </w:tcBorders>
          </w:tcPr>
          <w:p w14:paraId="7C7E11D4" w14:textId="4C19AA80" w:rsidR="00C43D25" w:rsidRPr="00407B77" w:rsidRDefault="00B86900" w:rsidP="001D38BF">
            <w:pPr>
              <w:rPr>
                <w:rFonts w:ascii="Arial" w:hAnsi="Arial" w:cs="Arial"/>
                <w:sz w:val="20"/>
                <w:szCs w:val="20"/>
                <w:lang w:val="en-US"/>
              </w:rPr>
            </w:pPr>
            <w:r w:rsidRPr="0789CE23">
              <w:rPr>
                <w:rFonts w:ascii="Arial" w:hAnsi="Arial" w:cs="Arial"/>
                <w:sz w:val="20"/>
                <w:szCs w:val="20"/>
                <w:lang w:val="en-US"/>
              </w:rPr>
              <w:t>1</w:t>
            </w:r>
            <w:r w:rsidR="003446C9" w:rsidRPr="0789CE23">
              <w:rPr>
                <w:rFonts w:ascii="Arial" w:hAnsi="Arial" w:cs="Arial"/>
                <w:sz w:val="20"/>
                <w:szCs w:val="20"/>
                <w:lang w:val="en-US"/>
              </w:rPr>
              <w:t>6</w:t>
            </w:r>
            <w:r w:rsidR="00C43D25" w:rsidRPr="0789CE23">
              <w:rPr>
                <w:rFonts w:ascii="Arial" w:hAnsi="Arial" w:cs="Arial"/>
                <w:sz w:val="20"/>
                <w:szCs w:val="20"/>
                <w:lang w:val="en-US"/>
              </w:rPr>
              <w:t>.</w:t>
            </w:r>
          </w:p>
        </w:tc>
        <w:tc>
          <w:tcPr>
            <w:tcW w:w="4680" w:type="dxa"/>
            <w:tcBorders>
              <w:top w:val="single" w:sz="4" w:space="0" w:color="auto"/>
              <w:left w:val="single" w:sz="4" w:space="0" w:color="auto"/>
              <w:bottom w:val="single" w:sz="4" w:space="0" w:color="auto"/>
              <w:right w:val="single" w:sz="4" w:space="0" w:color="auto"/>
            </w:tcBorders>
          </w:tcPr>
          <w:p w14:paraId="0B7EE808" w14:textId="77777777" w:rsidR="00C43D25" w:rsidRPr="00407B77" w:rsidRDefault="00C43D25" w:rsidP="001D38BF">
            <w:pPr>
              <w:rPr>
                <w:rFonts w:ascii="Arial" w:hAnsi="Arial" w:cs="Arial"/>
                <w:sz w:val="20"/>
                <w:szCs w:val="20"/>
              </w:rPr>
            </w:pPr>
            <w:r w:rsidRPr="0789CE23">
              <w:rPr>
                <w:rFonts w:ascii="Arial" w:hAnsi="Arial" w:cs="Arial"/>
                <w:sz w:val="20"/>
                <w:szCs w:val="20"/>
                <w:lang w:val="en-US"/>
              </w:rPr>
              <w:t xml:space="preserve">Effective </w:t>
            </w:r>
            <w:proofErr w:type="spellStart"/>
            <w:r w:rsidR="00755035" w:rsidRPr="0789CE23">
              <w:rPr>
                <w:rFonts w:ascii="Arial" w:hAnsi="Arial" w:cs="Arial"/>
                <w:sz w:val="20"/>
                <w:szCs w:val="20"/>
                <w:lang w:val="en-US"/>
              </w:rPr>
              <w:t>organisational</w:t>
            </w:r>
            <w:proofErr w:type="spellEnd"/>
            <w:r w:rsidRPr="0789CE23">
              <w:rPr>
                <w:rFonts w:ascii="Arial" w:hAnsi="Arial" w:cs="Arial"/>
                <w:sz w:val="20"/>
                <w:szCs w:val="20"/>
                <w:lang w:val="en-US"/>
              </w:rPr>
              <w:t xml:space="preserve"> and administrative skills with the </w:t>
            </w:r>
            <w:r w:rsidR="00D34A06" w:rsidRPr="0789CE23">
              <w:rPr>
                <w:rFonts w:ascii="Arial" w:hAnsi="Arial" w:cs="Arial"/>
                <w:sz w:val="20"/>
                <w:szCs w:val="20"/>
                <w:lang w:val="en-US"/>
              </w:rPr>
              <w:t xml:space="preserve">willingness and </w:t>
            </w:r>
            <w:r w:rsidRPr="0789CE23">
              <w:rPr>
                <w:rFonts w:ascii="Arial" w:hAnsi="Arial" w:cs="Arial"/>
                <w:sz w:val="20"/>
                <w:szCs w:val="20"/>
              </w:rPr>
              <w:t>ability to work to deadlines.</w:t>
            </w:r>
          </w:p>
        </w:tc>
        <w:tc>
          <w:tcPr>
            <w:tcW w:w="2151" w:type="dxa"/>
            <w:tcBorders>
              <w:top w:val="single" w:sz="4" w:space="0" w:color="auto"/>
              <w:left w:val="single" w:sz="4" w:space="0" w:color="auto"/>
              <w:bottom w:val="single" w:sz="4" w:space="0" w:color="auto"/>
              <w:right w:val="single" w:sz="4" w:space="0" w:color="auto"/>
            </w:tcBorders>
            <w:vAlign w:val="center"/>
          </w:tcPr>
          <w:p w14:paraId="1E9831AE"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B6B195" w14:textId="77777777" w:rsidR="00C43D25" w:rsidRPr="00407B77" w:rsidRDefault="00C43D25" w:rsidP="001D38BF">
            <w:pPr>
              <w:jc w:val="center"/>
              <w:rPr>
                <w:rFonts w:ascii="Arial" w:hAnsi="Arial" w:cs="Arial"/>
                <w:sz w:val="20"/>
                <w:szCs w:val="20"/>
              </w:rPr>
            </w:pPr>
          </w:p>
        </w:tc>
      </w:tr>
      <w:tr w:rsidR="00DA607C" w:rsidRPr="00407B77" w14:paraId="1C6DF210" w14:textId="77777777" w:rsidTr="5C91B711">
        <w:tc>
          <w:tcPr>
            <w:tcW w:w="648" w:type="dxa"/>
            <w:tcBorders>
              <w:top w:val="single" w:sz="4" w:space="0" w:color="auto"/>
              <w:left w:val="single" w:sz="4" w:space="0" w:color="auto"/>
              <w:bottom w:val="single" w:sz="4" w:space="0" w:color="auto"/>
              <w:right w:val="single" w:sz="4" w:space="0" w:color="auto"/>
            </w:tcBorders>
          </w:tcPr>
          <w:p w14:paraId="37467C70" w14:textId="3EE5E52B" w:rsidR="00DA607C"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7</w:t>
            </w:r>
            <w:r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6209EF1" w14:textId="77777777" w:rsidR="00DA607C" w:rsidRPr="00407B77" w:rsidRDefault="00DA607C" w:rsidP="008D04D4">
            <w:pPr>
              <w:rPr>
                <w:rFonts w:ascii="Arial" w:hAnsi="Arial" w:cs="Arial"/>
                <w:sz w:val="20"/>
                <w:szCs w:val="20"/>
              </w:rPr>
            </w:pPr>
            <w:r w:rsidRPr="0789CE23">
              <w:rPr>
                <w:rFonts w:ascii="Arial" w:hAnsi="Arial" w:cs="Arial"/>
                <w:sz w:val="20"/>
                <w:szCs w:val="20"/>
              </w:rPr>
              <w:t>Able to work both on own initiative and as and be willing to work flexibly.</w:t>
            </w:r>
          </w:p>
        </w:tc>
        <w:tc>
          <w:tcPr>
            <w:tcW w:w="2151" w:type="dxa"/>
            <w:tcBorders>
              <w:top w:val="single" w:sz="4" w:space="0" w:color="auto"/>
              <w:left w:val="single" w:sz="4" w:space="0" w:color="auto"/>
              <w:bottom w:val="single" w:sz="4" w:space="0" w:color="auto"/>
              <w:right w:val="single" w:sz="4" w:space="0" w:color="auto"/>
            </w:tcBorders>
            <w:vAlign w:val="center"/>
          </w:tcPr>
          <w:p w14:paraId="4C7E5D9D" w14:textId="77777777" w:rsidR="00DA607C" w:rsidRPr="00407B77" w:rsidRDefault="00DA607C" w:rsidP="008D04D4">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6DA369D" w14:textId="77777777" w:rsidR="00DA607C" w:rsidRPr="00407B77" w:rsidRDefault="00DA607C" w:rsidP="001D38BF">
            <w:pPr>
              <w:jc w:val="center"/>
              <w:rPr>
                <w:rFonts w:ascii="Arial" w:hAnsi="Arial" w:cs="Arial"/>
                <w:sz w:val="20"/>
                <w:szCs w:val="20"/>
              </w:rPr>
            </w:pPr>
          </w:p>
        </w:tc>
      </w:tr>
      <w:tr w:rsidR="00DA607C" w:rsidRPr="00407B77" w14:paraId="364EB961" w14:textId="77777777" w:rsidTr="5C91B711">
        <w:tc>
          <w:tcPr>
            <w:tcW w:w="648" w:type="dxa"/>
            <w:tcBorders>
              <w:top w:val="single" w:sz="4" w:space="0" w:color="auto"/>
              <w:left w:val="single" w:sz="4" w:space="0" w:color="auto"/>
              <w:bottom w:val="single" w:sz="4" w:space="0" w:color="auto"/>
              <w:right w:val="single" w:sz="4" w:space="0" w:color="auto"/>
            </w:tcBorders>
          </w:tcPr>
          <w:p w14:paraId="40EC1F29" w14:textId="77777777" w:rsidR="00DA607C" w:rsidRPr="00407B77" w:rsidRDefault="00DA607C" w:rsidP="001D38BF">
            <w:pPr>
              <w:rPr>
                <w:rFonts w:ascii="Arial" w:hAnsi="Arial" w:cs="Arial"/>
                <w:sz w:val="20"/>
                <w:szCs w:val="20"/>
              </w:rPr>
            </w:pPr>
            <w:r w:rsidRPr="0789CE23">
              <w:rPr>
                <w:rFonts w:ascii="Arial" w:hAnsi="Arial" w:cs="Arial"/>
                <w:sz w:val="20"/>
                <w:szCs w:val="20"/>
              </w:rPr>
              <w:t>19.</w:t>
            </w:r>
          </w:p>
        </w:tc>
        <w:tc>
          <w:tcPr>
            <w:tcW w:w="4680" w:type="dxa"/>
            <w:tcBorders>
              <w:top w:val="single" w:sz="4" w:space="0" w:color="auto"/>
              <w:left w:val="single" w:sz="4" w:space="0" w:color="auto"/>
              <w:bottom w:val="single" w:sz="4" w:space="0" w:color="auto"/>
              <w:right w:val="single" w:sz="4" w:space="0" w:color="auto"/>
            </w:tcBorders>
          </w:tcPr>
          <w:p w14:paraId="3D744F72" w14:textId="77777777" w:rsidR="00DA607C" w:rsidRPr="00407B77" w:rsidRDefault="00DA607C" w:rsidP="00755035">
            <w:pPr>
              <w:rPr>
                <w:rFonts w:ascii="Arial" w:hAnsi="Arial" w:cs="Arial"/>
                <w:sz w:val="20"/>
                <w:szCs w:val="20"/>
              </w:rPr>
            </w:pPr>
            <w:r w:rsidRPr="0789CE23">
              <w:rPr>
                <w:rFonts w:ascii="Arial" w:hAnsi="Arial" w:cs="Arial"/>
                <w:sz w:val="20"/>
                <w:szCs w:val="20"/>
              </w:rPr>
              <w:t>Have a commitment to and be able to demonstrate knowledge of health and safety, Safeguarding</w:t>
            </w:r>
            <w:r w:rsidR="00755035" w:rsidRPr="0789CE23">
              <w:rPr>
                <w:rFonts w:ascii="Arial" w:hAnsi="Arial" w:cs="Arial"/>
                <w:sz w:val="20"/>
                <w:szCs w:val="20"/>
              </w:rPr>
              <w:t xml:space="preserve"> and </w:t>
            </w:r>
            <w:r w:rsidRPr="0789CE23">
              <w:rPr>
                <w:rFonts w:ascii="Arial" w:hAnsi="Arial" w:cs="Arial"/>
                <w:sz w:val="20"/>
                <w:szCs w:val="20"/>
              </w:rPr>
              <w:t>Prevent as appropriate to the post</w:t>
            </w:r>
            <w:r w:rsidR="00755035"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3218A34E" w14:textId="77777777" w:rsidR="00DA607C" w:rsidRPr="00407B77" w:rsidRDefault="00DA607C" w:rsidP="00DB2ECC">
            <w:pPr>
              <w:jc w:val="center"/>
              <w:rPr>
                <w:rFonts w:ascii="Arial" w:hAnsi="Arial" w:cs="Arial"/>
                <w:sz w:val="20"/>
                <w:szCs w:val="20"/>
              </w:rPr>
            </w:pPr>
            <w:r w:rsidRPr="0789CE23">
              <w:rPr>
                <w:rFonts w:ascii="Arial" w:hAnsi="Arial" w:cs="Arial"/>
                <w:sz w:val="20"/>
                <w:szCs w:val="20"/>
              </w:rPr>
              <w:t>a</w:t>
            </w:r>
          </w:p>
        </w:tc>
        <w:tc>
          <w:tcPr>
            <w:tcW w:w="1985" w:type="dxa"/>
            <w:tcBorders>
              <w:top w:val="single" w:sz="4" w:space="0" w:color="auto"/>
              <w:left w:val="single" w:sz="4" w:space="0" w:color="auto"/>
              <w:bottom w:val="single" w:sz="4" w:space="0" w:color="auto"/>
              <w:right w:val="single" w:sz="4" w:space="0" w:color="auto"/>
            </w:tcBorders>
            <w:vAlign w:val="center"/>
          </w:tcPr>
          <w:p w14:paraId="763DA779" w14:textId="77777777" w:rsidR="00DA607C" w:rsidRPr="00407B77" w:rsidRDefault="00DA607C" w:rsidP="001D38BF">
            <w:pPr>
              <w:jc w:val="center"/>
              <w:rPr>
                <w:rFonts w:ascii="Arial" w:hAnsi="Arial" w:cs="Arial"/>
                <w:sz w:val="20"/>
                <w:szCs w:val="20"/>
              </w:rPr>
            </w:pPr>
          </w:p>
        </w:tc>
      </w:tr>
      <w:tr w:rsidR="00DA607C" w:rsidRPr="00407B77" w14:paraId="3B03D809" w14:textId="77777777" w:rsidTr="5C91B711">
        <w:tc>
          <w:tcPr>
            <w:tcW w:w="648" w:type="dxa"/>
            <w:tcBorders>
              <w:top w:val="single" w:sz="4" w:space="0" w:color="auto"/>
              <w:left w:val="single" w:sz="4" w:space="0" w:color="auto"/>
              <w:bottom w:val="single" w:sz="4" w:space="0" w:color="auto"/>
              <w:right w:val="single" w:sz="4" w:space="0" w:color="auto"/>
            </w:tcBorders>
          </w:tcPr>
          <w:p w14:paraId="052A91CA" w14:textId="77777777" w:rsidR="00DA607C" w:rsidRPr="00407B77" w:rsidRDefault="00DA607C" w:rsidP="001D38BF">
            <w:pPr>
              <w:rPr>
                <w:rFonts w:ascii="Arial" w:hAnsi="Arial" w:cs="Arial"/>
                <w:sz w:val="20"/>
                <w:szCs w:val="20"/>
              </w:rPr>
            </w:pPr>
            <w:r w:rsidRPr="0789CE23">
              <w:rPr>
                <w:rFonts w:ascii="Arial" w:hAnsi="Arial" w:cs="Arial"/>
                <w:sz w:val="20"/>
                <w:szCs w:val="20"/>
              </w:rPr>
              <w:lastRenderedPageBreak/>
              <w:t>20.</w:t>
            </w:r>
          </w:p>
        </w:tc>
        <w:tc>
          <w:tcPr>
            <w:tcW w:w="4680" w:type="dxa"/>
            <w:tcBorders>
              <w:top w:val="single" w:sz="4" w:space="0" w:color="auto"/>
              <w:left w:val="single" w:sz="4" w:space="0" w:color="auto"/>
              <w:bottom w:val="single" w:sz="4" w:space="0" w:color="auto"/>
              <w:right w:val="single" w:sz="4" w:space="0" w:color="auto"/>
            </w:tcBorders>
          </w:tcPr>
          <w:p w14:paraId="4D2793CD" w14:textId="21564F8B" w:rsidR="00DA607C" w:rsidRPr="00407B77" w:rsidRDefault="00A50BDF" w:rsidP="00905A57">
            <w:pPr>
              <w:rPr>
                <w:rFonts w:ascii="Arial" w:hAnsi="Arial" w:cs="Arial"/>
                <w:sz w:val="20"/>
                <w:szCs w:val="20"/>
              </w:rPr>
            </w:pPr>
            <w:r w:rsidRPr="0789CE23">
              <w:rPr>
                <w:rFonts w:ascii="Arial" w:hAnsi="Arial" w:cs="Arial"/>
                <w:sz w:val="20"/>
                <w:szCs w:val="20"/>
              </w:rPr>
              <w:t>Excellent</w:t>
            </w:r>
            <w:r w:rsidR="00DA607C" w:rsidRPr="0789CE23">
              <w:rPr>
                <w:rFonts w:ascii="Arial" w:hAnsi="Arial" w:cs="Arial"/>
                <w:sz w:val="20"/>
                <w:szCs w:val="20"/>
              </w:rPr>
              <w:t xml:space="preserve"> </w:t>
            </w:r>
            <w:r w:rsidRPr="0789CE23">
              <w:rPr>
                <w:rFonts w:ascii="Arial" w:hAnsi="Arial" w:cs="Arial"/>
                <w:sz w:val="20"/>
                <w:szCs w:val="20"/>
              </w:rPr>
              <w:t>digital</w:t>
            </w:r>
            <w:r w:rsidR="00DA607C" w:rsidRPr="0789CE23">
              <w:rPr>
                <w:rFonts w:ascii="Arial" w:hAnsi="Arial" w:cs="Arial"/>
                <w:sz w:val="20"/>
                <w:szCs w:val="20"/>
              </w:rPr>
              <w:t xml:space="preserve"> skills</w:t>
            </w:r>
            <w:r w:rsidR="00905A57" w:rsidRPr="0789CE23">
              <w:rPr>
                <w:rFonts w:ascii="Arial" w:hAnsi="Arial" w:cs="Arial"/>
                <w:sz w:val="20"/>
                <w:szCs w:val="20"/>
              </w:rPr>
              <w:t xml:space="preserve"> </w:t>
            </w:r>
            <w:r w:rsidRPr="0789CE23">
              <w:rPr>
                <w:rFonts w:ascii="Arial" w:hAnsi="Arial" w:cs="Arial"/>
                <w:sz w:val="20"/>
                <w:szCs w:val="20"/>
              </w:rPr>
              <w:t xml:space="preserve">including administrative packages (i.e. Office) and </w:t>
            </w:r>
            <w:r w:rsidR="00905A57" w:rsidRPr="0789CE23">
              <w:rPr>
                <w:rFonts w:ascii="Arial" w:hAnsi="Arial" w:cs="Arial"/>
                <w:sz w:val="20"/>
                <w:szCs w:val="20"/>
              </w:rPr>
              <w:t xml:space="preserve">use </w:t>
            </w:r>
            <w:r w:rsidRPr="0789CE23">
              <w:rPr>
                <w:rFonts w:ascii="Arial" w:hAnsi="Arial" w:cs="Arial"/>
                <w:sz w:val="20"/>
                <w:szCs w:val="20"/>
              </w:rPr>
              <w:t xml:space="preserve">of digital technologies </w:t>
            </w:r>
            <w:r w:rsidR="00905A57" w:rsidRPr="0789CE23">
              <w:rPr>
                <w:rFonts w:ascii="Arial" w:hAnsi="Arial" w:cs="Arial"/>
                <w:sz w:val="20"/>
                <w:szCs w:val="20"/>
              </w:rPr>
              <w:t xml:space="preserve">to </w:t>
            </w:r>
            <w:r w:rsidRPr="0789CE23">
              <w:rPr>
                <w:rFonts w:ascii="Arial" w:hAnsi="Arial" w:cs="Arial"/>
                <w:sz w:val="20"/>
                <w:szCs w:val="20"/>
              </w:rPr>
              <w:t>create outstanding learning experiences</w:t>
            </w:r>
            <w:r w:rsidR="00905A57" w:rsidRPr="0789CE23">
              <w:rPr>
                <w:rFonts w:ascii="Arial" w:hAnsi="Arial" w:cs="Arial"/>
                <w:sz w:val="20"/>
                <w:szCs w:val="20"/>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025DF9C4" w14:textId="77777777" w:rsidR="00DA607C" w:rsidRPr="00407B77" w:rsidRDefault="00DA607C"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6A4382F5" w14:textId="77777777" w:rsidR="00DA607C" w:rsidRPr="00407B77" w:rsidRDefault="00DA607C" w:rsidP="001D38BF">
            <w:pPr>
              <w:jc w:val="center"/>
              <w:rPr>
                <w:rFonts w:ascii="Arial" w:hAnsi="Arial" w:cs="Arial"/>
                <w:sz w:val="20"/>
                <w:szCs w:val="20"/>
              </w:rPr>
            </w:pPr>
          </w:p>
        </w:tc>
      </w:tr>
    </w:tbl>
    <w:p w14:paraId="771FAECC" w14:textId="77777777" w:rsidR="00F970BB" w:rsidRPr="00407B77" w:rsidRDefault="00F970BB" w:rsidP="00F970BB">
      <w:pPr>
        <w:ind w:left="2160" w:hanging="2160"/>
        <w:rPr>
          <w:rFonts w:ascii="Arial" w:hAnsi="Arial" w:cs="Arial"/>
          <w:sz w:val="20"/>
          <w:szCs w:val="20"/>
        </w:rPr>
      </w:pPr>
    </w:p>
    <w:p w14:paraId="2BA5B05B" w14:textId="77777777" w:rsidR="00407B77" w:rsidRPr="00407B77" w:rsidRDefault="00407B77" w:rsidP="00407B77">
      <w:pPr>
        <w:rPr>
          <w:rFonts w:ascii="Arial" w:hAnsi="Arial" w:cs="Arial"/>
          <w:sz w:val="20"/>
          <w:szCs w:val="20"/>
        </w:rPr>
      </w:pPr>
    </w:p>
    <w:p w14:paraId="0E6B4C4F" w14:textId="77777777" w:rsidR="00407B77" w:rsidRPr="00407B77" w:rsidRDefault="00407B77" w:rsidP="0789CE2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bCs/>
          <w:kern w:val="32"/>
          <w:sz w:val="20"/>
          <w:szCs w:val="20"/>
        </w:rPr>
      </w:pPr>
      <w:r w:rsidRPr="0789CE23">
        <w:rPr>
          <w:rFonts w:ascii="Arial" w:hAnsi="Arial" w:cs="Arial"/>
          <w:b/>
          <w:bCs/>
          <w:kern w:val="32"/>
          <w:sz w:val="20"/>
          <w:szCs w:val="20"/>
        </w:rPr>
        <w:t>Main Conditions of Service - Academic Salaried roles</w:t>
      </w:r>
    </w:p>
    <w:p w14:paraId="455B1D7C" w14:textId="77777777" w:rsidR="00407B77" w:rsidRPr="00407B77" w:rsidRDefault="00407B77" w:rsidP="00407B77">
      <w:pPr>
        <w:rPr>
          <w:rFonts w:ascii="Arial" w:hAnsi="Arial" w:cs="Arial"/>
          <w:sz w:val="20"/>
          <w:szCs w:val="20"/>
        </w:rPr>
      </w:pPr>
    </w:p>
    <w:p w14:paraId="5386ED05" w14:textId="49F90A06" w:rsidR="00407B77" w:rsidRPr="00407B77" w:rsidRDefault="00407B77" w:rsidP="00407B77">
      <w:pPr>
        <w:widowControl w:val="0"/>
        <w:numPr>
          <w:ilvl w:val="0"/>
          <w:numId w:val="4"/>
        </w:numPr>
        <w:autoSpaceDE w:val="0"/>
        <w:autoSpaceDN w:val="0"/>
        <w:adjustRightInd w:val="0"/>
        <w:contextualSpacing/>
        <w:rPr>
          <w:rFonts w:ascii="Arial" w:hAnsi="Arial" w:cs="Arial"/>
          <w:sz w:val="20"/>
          <w:szCs w:val="20"/>
        </w:rPr>
      </w:pPr>
      <w:r w:rsidRPr="0789CE23">
        <w:rPr>
          <w:rFonts w:ascii="Arial" w:hAnsi="Arial" w:cs="Arial"/>
          <w:sz w:val="20"/>
          <w:szCs w:val="20"/>
        </w:rPr>
        <w:t>You will be employed by Morley College L</w:t>
      </w:r>
      <w:r w:rsidR="003F0977">
        <w:rPr>
          <w:rFonts w:ascii="Arial" w:hAnsi="Arial" w:cs="Arial"/>
          <w:sz w:val="20"/>
          <w:szCs w:val="20"/>
        </w:rPr>
        <w:t>ondon</w:t>
      </w:r>
      <w:r w:rsidRPr="0789CE23">
        <w:rPr>
          <w:rFonts w:ascii="Arial" w:hAnsi="Arial" w:cs="Arial"/>
          <w:sz w:val="20"/>
          <w:szCs w:val="20"/>
        </w:rPr>
        <w:t>.</w:t>
      </w:r>
    </w:p>
    <w:p w14:paraId="7A3FC3E3" w14:textId="77777777" w:rsidR="00407B77" w:rsidRPr="00407B77" w:rsidRDefault="00407B77" w:rsidP="00407B77">
      <w:pPr>
        <w:widowControl w:val="0"/>
        <w:autoSpaceDE w:val="0"/>
        <w:autoSpaceDN w:val="0"/>
        <w:adjustRightInd w:val="0"/>
        <w:ind w:left="704"/>
        <w:contextualSpacing/>
        <w:rPr>
          <w:rFonts w:ascii="Arial" w:hAnsi="Arial" w:cs="Arial"/>
          <w:sz w:val="20"/>
          <w:szCs w:val="20"/>
        </w:rPr>
      </w:pPr>
    </w:p>
    <w:p w14:paraId="7B4ACAF4" w14:textId="77777777" w:rsidR="00407B77" w:rsidRPr="00407B77" w:rsidRDefault="00407B77" w:rsidP="00407B77">
      <w:pPr>
        <w:pStyle w:val="ListParagraph"/>
        <w:widowControl w:val="0"/>
        <w:numPr>
          <w:ilvl w:val="0"/>
          <w:numId w:val="4"/>
        </w:numPr>
        <w:autoSpaceDE w:val="0"/>
        <w:autoSpaceDN w:val="0"/>
        <w:adjustRightInd w:val="0"/>
        <w:rPr>
          <w:rFonts w:ascii="Arial" w:hAnsi="Arial" w:cs="Arial"/>
          <w:sz w:val="20"/>
          <w:szCs w:val="20"/>
        </w:rPr>
      </w:pPr>
      <w:r w:rsidRPr="0789CE23">
        <w:rPr>
          <w:rFonts w:ascii="Arial" w:hAnsi="Arial" w:cs="Arial"/>
          <w:sz w:val="20"/>
          <w:szCs w:val="20"/>
        </w:rPr>
        <w:t>Normal working hours are undertaken between Monday to Friday and this may include evenings. The successful applicant may be required to work at weekends to accommodate specific College activities.  No payment for overtime is made, but appropriate time-off in lieu will be granted.</w:t>
      </w:r>
    </w:p>
    <w:p w14:paraId="7F58FDA1" w14:textId="77777777" w:rsidR="00407B77" w:rsidRPr="00407B77" w:rsidRDefault="00407B77" w:rsidP="00407B77">
      <w:pPr>
        <w:widowControl w:val="0"/>
        <w:autoSpaceDE w:val="0"/>
        <w:autoSpaceDN w:val="0"/>
        <w:adjustRightInd w:val="0"/>
        <w:ind w:left="704"/>
        <w:rPr>
          <w:rFonts w:ascii="Arial" w:hAnsi="Arial" w:cs="Arial"/>
          <w:sz w:val="20"/>
          <w:szCs w:val="20"/>
        </w:rPr>
      </w:pPr>
    </w:p>
    <w:p w14:paraId="14070798" w14:textId="409F2BBD" w:rsidR="00407B77" w:rsidRPr="00407B77" w:rsidRDefault="00407B77" w:rsidP="00407B77">
      <w:pPr>
        <w:pStyle w:val="ListParagraph"/>
        <w:widowControl w:val="0"/>
        <w:numPr>
          <w:ilvl w:val="0"/>
          <w:numId w:val="4"/>
        </w:numPr>
        <w:autoSpaceDE w:val="0"/>
        <w:autoSpaceDN w:val="0"/>
        <w:adjustRightInd w:val="0"/>
        <w:rPr>
          <w:rFonts w:ascii="Arial" w:hAnsi="Arial" w:cs="Arial"/>
          <w:sz w:val="20"/>
          <w:szCs w:val="20"/>
        </w:rPr>
      </w:pPr>
      <w:r w:rsidRPr="0789CE23">
        <w:rPr>
          <w:rFonts w:ascii="Arial" w:hAnsi="Arial" w:cs="Arial"/>
          <w:sz w:val="20"/>
          <w:szCs w:val="20"/>
        </w:rPr>
        <w:t>The annual leave entitlement is 37 days per annum, excluding public holidays and closure days which are additional to this entitlement. Fractional employees shall receive a pro rata entitlement to holiday, including bank/public holidays.</w:t>
      </w:r>
    </w:p>
    <w:p w14:paraId="14B3586C" w14:textId="77777777" w:rsidR="00407B77" w:rsidRPr="00407B77" w:rsidRDefault="00407B77" w:rsidP="00407B77">
      <w:pPr>
        <w:widowControl w:val="0"/>
        <w:autoSpaceDE w:val="0"/>
        <w:autoSpaceDN w:val="0"/>
        <w:adjustRightInd w:val="0"/>
        <w:ind w:left="720"/>
        <w:rPr>
          <w:rFonts w:ascii="Arial" w:hAnsi="Arial" w:cs="Arial"/>
          <w:sz w:val="20"/>
          <w:szCs w:val="20"/>
        </w:rPr>
      </w:pPr>
    </w:p>
    <w:p w14:paraId="3F53F0D0" w14:textId="77777777" w:rsidR="00407B77" w:rsidRPr="00407B77" w:rsidRDefault="00407B77" w:rsidP="00407B77">
      <w:pPr>
        <w:pStyle w:val="ListParagraph"/>
        <w:numPr>
          <w:ilvl w:val="0"/>
          <w:numId w:val="4"/>
        </w:numPr>
        <w:autoSpaceDE w:val="0"/>
        <w:autoSpaceDN w:val="0"/>
        <w:adjustRightInd w:val="0"/>
        <w:rPr>
          <w:rFonts w:ascii="Arial" w:hAnsi="Arial" w:cs="Arial"/>
          <w:sz w:val="20"/>
          <w:szCs w:val="20"/>
        </w:rPr>
      </w:pPr>
      <w:r w:rsidRPr="0789CE23">
        <w:rPr>
          <w:rFonts w:ascii="Arial" w:hAnsi="Arial" w:cs="Arial"/>
          <w:sz w:val="20"/>
          <w:szCs w:val="20"/>
        </w:rPr>
        <w:t>The post is pensionable under the Teachers’ Superannuation Scheme administered by the Teachers’ Pensions Agency. You will be automatically entered into this scheme.</w:t>
      </w:r>
    </w:p>
    <w:p w14:paraId="124A43A4" w14:textId="77777777" w:rsidR="00407B77" w:rsidRPr="00407B77" w:rsidRDefault="00407B77" w:rsidP="00407B77">
      <w:pPr>
        <w:autoSpaceDE w:val="0"/>
        <w:autoSpaceDN w:val="0"/>
        <w:adjustRightInd w:val="0"/>
        <w:ind w:left="709" w:hanging="425"/>
        <w:rPr>
          <w:rFonts w:ascii="Arial" w:hAnsi="Arial" w:cs="Arial"/>
          <w:sz w:val="20"/>
          <w:szCs w:val="20"/>
        </w:rPr>
      </w:pPr>
    </w:p>
    <w:p w14:paraId="4611A985" w14:textId="77777777" w:rsidR="00407B77" w:rsidRPr="00407B77" w:rsidRDefault="00407B77" w:rsidP="00407B77">
      <w:pPr>
        <w:pStyle w:val="ListParagraph"/>
        <w:numPr>
          <w:ilvl w:val="0"/>
          <w:numId w:val="4"/>
        </w:numPr>
        <w:autoSpaceDE w:val="0"/>
        <w:autoSpaceDN w:val="0"/>
        <w:adjustRightInd w:val="0"/>
        <w:rPr>
          <w:rFonts w:ascii="Arial" w:hAnsi="Arial" w:cs="Arial"/>
          <w:sz w:val="20"/>
          <w:szCs w:val="20"/>
        </w:rPr>
      </w:pPr>
      <w:r w:rsidRPr="0789CE23">
        <w:rPr>
          <w:rFonts w:ascii="Arial" w:hAnsi="Arial" w:cs="Arial"/>
          <w:sz w:val="20"/>
          <w:szCs w:val="20"/>
        </w:rPr>
        <w:t xml:space="preserve">There is a 6-month probationary period. </w:t>
      </w:r>
    </w:p>
    <w:p w14:paraId="2EA11CF9" w14:textId="77777777" w:rsidR="00407B77" w:rsidRPr="00407B77" w:rsidRDefault="00407B77" w:rsidP="00407B77">
      <w:pPr>
        <w:autoSpaceDE w:val="0"/>
        <w:autoSpaceDN w:val="0"/>
        <w:adjustRightInd w:val="0"/>
        <w:ind w:left="709" w:hanging="425"/>
        <w:rPr>
          <w:rFonts w:ascii="Arial" w:hAnsi="Arial" w:cs="Arial"/>
          <w:sz w:val="20"/>
          <w:szCs w:val="20"/>
        </w:rPr>
      </w:pPr>
    </w:p>
    <w:p w14:paraId="75E14522" w14:textId="77777777" w:rsidR="00407B77" w:rsidRPr="00407B77" w:rsidRDefault="00407B77" w:rsidP="00407B77">
      <w:pPr>
        <w:autoSpaceDE w:val="0"/>
        <w:autoSpaceDN w:val="0"/>
        <w:adjustRightInd w:val="0"/>
        <w:ind w:left="709" w:hanging="425"/>
        <w:rPr>
          <w:rFonts w:ascii="Arial" w:hAnsi="Arial" w:cs="Arial"/>
          <w:sz w:val="20"/>
          <w:szCs w:val="20"/>
        </w:rPr>
      </w:pPr>
      <w:r w:rsidRPr="0789CE23">
        <w:rPr>
          <w:rFonts w:ascii="Arial" w:hAnsi="Arial" w:cs="Arial"/>
          <w:sz w:val="20"/>
          <w:szCs w:val="20"/>
        </w:rPr>
        <w:t>6.</w:t>
      </w:r>
      <w:r>
        <w:tab/>
      </w:r>
      <w:r w:rsidRPr="0789CE23">
        <w:rPr>
          <w:rFonts w:ascii="Arial" w:hAnsi="Arial" w:cs="Arial"/>
          <w:sz w:val="20"/>
          <w:szCs w:val="20"/>
        </w:rPr>
        <w:t xml:space="preserve">The College does not recognise service with any previous employer for calculating continuous service for the purposes of the Employment Rights Act 1996. However previous continuous local government service in accordance with </w:t>
      </w:r>
      <w:r w:rsidRPr="0789CE23">
        <w:rPr>
          <w:rFonts w:ascii="Arial" w:hAnsi="Arial" w:cs="Arial"/>
          <w:sz w:val="20"/>
          <w:szCs w:val="20"/>
          <w:lang w:val="en"/>
        </w:rPr>
        <w:t>The Redundancy Payments (Continuity of Employment in Local Government, etc.) (Modification) Order 1999</w:t>
      </w:r>
      <w:r w:rsidRPr="0789CE23">
        <w:rPr>
          <w:rFonts w:ascii="Arial" w:hAnsi="Arial" w:cs="Arial"/>
          <w:sz w:val="20"/>
          <w:szCs w:val="20"/>
        </w:rPr>
        <w:t xml:space="preserve">, may be counted as part of continuous employment with the College for redundancy pay purposes.  </w:t>
      </w:r>
    </w:p>
    <w:p w14:paraId="5E2630E5" w14:textId="77777777" w:rsidR="00407B77" w:rsidRPr="00407B77" w:rsidRDefault="00407B77" w:rsidP="00407B77">
      <w:pPr>
        <w:autoSpaceDE w:val="0"/>
        <w:autoSpaceDN w:val="0"/>
        <w:adjustRightInd w:val="0"/>
        <w:rPr>
          <w:rFonts w:ascii="Arial" w:hAnsi="Arial" w:cs="Arial"/>
          <w:sz w:val="20"/>
          <w:szCs w:val="20"/>
        </w:rPr>
      </w:pPr>
    </w:p>
    <w:p w14:paraId="7A2EB1A8" w14:textId="6AA2A29F" w:rsidR="00407B77" w:rsidRPr="003F0977" w:rsidRDefault="00407B77" w:rsidP="0789CE23">
      <w:pPr>
        <w:autoSpaceDE w:val="0"/>
        <w:autoSpaceDN w:val="0"/>
        <w:adjustRightInd w:val="0"/>
        <w:ind w:left="709" w:hanging="426"/>
        <w:rPr>
          <w:rFonts w:ascii="Arial" w:hAnsi="Arial" w:cs="Arial"/>
          <w:iCs/>
          <w:sz w:val="20"/>
          <w:szCs w:val="20"/>
        </w:rPr>
      </w:pPr>
      <w:r w:rsidRPr="0789CE23">
        <w:rPr>
          <w:rFonts w:ascii="Arial" w:hAnsi="Arial" w:cs="Arial"/>
          <w:sz w:val="20"/>
          <w:szCs w:val="20"/>
        </w:rPr>
        <w:t>7.</w:t>
      </w:r>
      <w:r>
        <w:tab/>
      </w:r>
      <w:r w:rsidRPr="0789CE23">
        <w:rPr>
          <w:rFonts w:ascii="Arial" w:hAnsi="Arial" w:cs="Arial"/>
          <w:sz w:val="20"/>
          <w:szCs w:val="20"/>
        </w:rPr>
        <w:t>The appointment will be subject to receipt of satisfactory professional references, proof of qualification, proof of address, eligibility to work in the UK, a pre-employment medical check and a DBS check</w:t>
      </w:r>
      <w:r w:rsidRPr="0789CE23">
        <w:rPr>
          <w:rFonts w:ascii="Arial" w:hAnsi="Arial" w:cs="Arial"/>
          <w:i/>
          <w:iCs/>
          <w:sz w:val="20"/>
          <w:szCs w:val="20"/>
        </w:rPr>
        <w:t>.</w:t>
      </w:r>
    </w:p>
    <w:p w14:paraId="16EA1923" w14:textId="5CF52474" w:rsidR="00407B77" w:rsidRPr="00407B77" w:rsidRDefault="00407B77" w:rsidP="00407B77">
      <w:pPr>
        <w:rPr>
          <w:rFonts w:ascii="Arial" w:hAnsi="Arial" w:cs="Arial"/>
          <w:sz w:val="20"/>
          <w:szCs w:val="20"/>
        </w:rPr>
      </w:pPr>
    </w:p>
    <w:p w14:paraId="2DD32011" w14:textId="77777777" w:rsidR="00407B77" w:rsidRPr="00407B77" w:rsidRDefault="00407B77" w:rsidP="0789CE2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bCs/>
          <w:kern w:val="32"/>
          <w:sz w:val="20"/>
          <w:szCs w:val="20"/>
        </w:rPr>
      </w:pPr>
      <w:r w:rsidRPr="0789CE23">
        <w:rPr>
          <w:rFonts w:ascii="Arial" w:hAnsi="Arial" w:cs="Arial"/>
          <w:b/>
          <w:bCs/>
          <w:kern w:val="32"/>
          <w:sz w:val="20"/>
          <w:szCs w:val="20"/>
        </w:rPr>
        <w:t>Other information</w:t>
      </w:r>
    </w:p>
    <w:p w14:paraId="1782098A" w14:textId="77777777" w:rsidR="00407B77" w:rsidRPr="00407B77" w:rsidRDefault="00407B77" w:rsidP="00407B77">
      <w:pPr>
        <w:rPr>
          <w:rFonts w:ascii="Arial" w:hAnsi="Arial" w:cs="Arial"/>
          <w:sz w:val="20"/>
          <w:szCs w:val="20"/>
        </w:rPr>
      </w:pPr>
    </w:p>
    <w:p w14:paraId="72B4B30B" w14:textId="77777777" w:rsidR="00407B77" w:rsidRPr="00407B77" w:rsidRDefault="00407B77" w:rsidP="00407B77">
      <w:pPr>
        <w:rPr>
          <w:rFonts w:ascii="Arial" w:hAnsi="Arial" w:cs="Arial"/>
          <w:sz w:val="20"/>
          <w:szCs w:val="20"/>
        </w:rPr>
      </w:pPr>
      <w:r w:rsidRPr="0789CE23">
        <w:rPr>
          <w:rFonts w:ascii="Arial" w:hAnsi="Arial" w:cs="Arial"/>
          <w:sz w:val="20"/>
          <w:szCs w:val="20"/>
        </w:rPr>
        <w:t>This document outlines the duties required for the time being of the post. It is issued for recruitment purposes and is not comprehensive or exclusive and duties and or reporting lines may be varied from time to time.</w:t>
      </w:r>
    </w:p>
    <w:p w14:paraId="1945AAE1" w14:textId="77777777" w:rsidR="00407B77" w:rsidRPr="00407B77" w:rsidRDefault="00407B77" w:rsidP="00407B77">
      <w:pPr>
        <w:rPr>
          <w:rFonts w:ascii="Arial" w:hAnsi="Arial" w:cs="Arial"/>
          <w:sz w:val="20"/>
          <w:szCs w:val="20"/>
        </w:rPr>
      </w:pPr>
    </w:p>
    <w:p w14:paraId="20B93336" w14:textId="77777777" w:rsidR="00407B77" w:rsidRPr="00407B77" w:rsidRDefault="00407B77" w:rsidP="00407B77">
      <w:pPr>
        <w:rPr>
          <w:rFonts w:ascii="Arial" w:hAnsi="Arial" w:cs="Arial"/>
          <w:sz w:val="20"/>
          <w:szCs w:val="20"/>
        </w:rPr>
      </w:pPr>
      <w:r w:rsidRPr="0789CE23">
        <w:rPr>
          <w:rFonts w:ascii="Arial" w:hAnsi="Arial" w:cs="Arial"/>
          <w:sz w:val="20"/>
          <w:szCs w:val="20"/>
        </w:rPr>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 and mental health conditions.</w:t>
      </w:r>
    </w:p>
    <w:p w14:paraId="7BEE5E4E" w14:textId="77777777" w:rsidR="00407B77" w:rsidRPr="00407B77" w:rsidRDefault="00407B77" w:rsidP="00407B77">
      <w:pPr>
        <w:rPr>
          <w:rFonts w:ascii="Arial" w:hAnsi="Arial" w:cs="Arial"/>
          <w:sz w:val="20"/>
          <w:szCs w:val="20"/>
        </w:rPr>
      </w:pPr>
    </w:p>
    <w:p w14:paraId="55D3CE0D" w14:textId="77777777" w:rsidR="00FC39EE" w:rsidRPr="00407B77" w:rsidRDefault="00FC39EE" w:rsidP="00FC39EE">
      <w:pPr>
        <w:widowControl w:val="0"/>
        <w:autoSpaceDE w:val="0"/>
        <w:autoSpaceDN w:val="0"/>
        <w:adjustRightInd w:val="0"/>
        <w:ind w:right="-20"/>
        <w:rPr>
          <w:rFonts w:ascii="Arial" w:hAnsi="Arial" w:cs="Arial"/>
          <w:b/>
          <w:bCs/>
          <w:sz w:val="20"/>
          <w:szCs w:val="20"/>
          <w:lang w:eastAsia="en-GB"/>
        </w:rPr>
      </w:pPr>
    </w:p>
    <w:p w14:paraId="3994A9AE" w14:textId="0E101CA2" w:rsidR="00FC39EE" w:rsidRPr="00407B77" w:rsidRDefault="00FC39EE" w:rsidP="00FC39EE">
      <w:pPr>
        <w:widowControl w:val="0"/>
        <w:autoSpaceDE w:val="0"/>
        <w:autoSpaceDN w:val="0"/>
        <w:adjustRightInd w:val="0"/>
        <w:ind w:right="-20"/>
        <w:rPr>
          <w:rFonts w:ascii="Arial" w:hAnsi="Arial" w:cs="Arial"/>
          <w:b/>
          <w:bCs/>
          <w:sz w:val="20"/>
          <w:szCs w:val="20"/>
          <w:lang w:eastAsia="en-GB"/>
        </w:rPr>
      </w:pPr>
      <w:r w:rsidRPr="0789CE23">
        <w:rPr>
          <w:rFonts w:ascii="Arial" w:hAnsi="Arial" w:cs="Arial"/>
          <w:b/>
          <w:bCs/>
          <w:sz w:val="20"/>
          <w:szCs w:val="20"/>
          <w:lang w:eastAsia="en-GB"/>
        </w:rPr>
        <w:t xml:space="preserve">Closing date for applications:   </w:t>
      </w:r>
      <w:r w:rsidR="00CA7C2A">
        <w:rPr>
          <w:rFonts w:ascii="Arial" w:hAnsi="Arial" w:cs="Arial"/>
          <w:b/>
          <w:bCs/>
          <w:sz w:val="20"/>
          <w:szCs w:val="20"/>
          <w:lang w:eastAsia="en-GB"/>
        </w:rPr>
        <w:t>9</w:t>
      </w:r>
      <w:r>
        <w:rPr>
          <w:rFonts w:ascii="Arial" w:hAnsi="Arial" w:cs="Arial"/>
          <w:b/>
          <w:bCs/>
          <w:sz w:val="20"/>
          <w:szCs w:val="20"/>
          <w:lang w:eastAsia="en-GB"/>
        </w:rPr>
        <w:t xml:space="preserve">.00am </w:t>
      </w:r>
      <w:r w:rsidR="00CA7C2A">
        <w:rPr>
          <w:rFonts w:ascii="Arial" w:hAnsi="Arial" w:cs="Arial"/>
          <w:b/>
          <w:bCs/>
          <w:sz w:val="20"/>
          <w:szCs w:val="20"/>
          <w:lang w:eastAsia="en-GB"/>
        </w:rPr>
        <w:t>Monday 19</w:t>
      </w:r>
      <w:bookmarkStart w:id="0" w:name="_GoBack"/>
      <w:bookmarkEnd w:id="0"/>
      <w:r>
        <w:rPr>
          <w:rFonts w:ascii="Arial" w:hAnsi="Arial" w:cs="Arial"/>
          <w:b/>
          <w:bCs/>
          <w:sz w:val="20"/>
          <w:szCs w:val="20"/>
          <w:lang w:eastAsia="en-GB"/>
        </w:rPr>
        <w:t xml:space="preserve"> April 2021</w:t>
      </w:r>
    </w:p>
    <w:p w14:paraId="173E53B4" w14:textId="77777777" w:rsidR="00FC39EE" w:rsidRPr="00407B77" w:rsidRDefault="00FC39EE" w:rsidP="00FC39EE">
      <w:pPr>
        <w:widowControl w:val="0"/>
        <w:autoSpaceDE w:val="0"/>
        <w:autoSpaceDN w:val="0"/>
        <w:adjustRightInd w:val="0"/>
        <w:ind w:right="-20"/>
        <w:rPr>
          <w:rFonts w:ascii="Arial" w:hAnsi="Arial" w:cs="Arial"/>
          <w:b/>
          <w:bCs/>
          <w:sz w:val="20"/>
          <w:szCs w:val="20"/>
          <w:lang w:eastAsia="en-GB"/>
        </w:rPr>
      </w:pPr>
    </w:p>
    <w:p w14:paraId="4D1DCB8D" w14:textId="77777777" w:rsidR="00FC39EE" w:rsidRPr="00407B77" w:rsidRDefault="00FC39EE" w:rsidP="00FC39EE">
      <w:pPr>
        <w:widowControl w:val="0"/>
        <w:autoSpaceDE w:val="0"/>
        <w:autoSpaceDN w:val="0"/>
        <w:adjustRightInd w:val="0"/>
        <w:ind w:right="-20"/>
        <w:rPr>
          <w:rFonts w:ascii="Arial" w:hAnsi="Arial" w:cs="Arial"/>
          <w:sz w:val="20"/>
          <w:szCs w:val="20"/>
          <w:lang w:eastAsia="en-GB"/>
        </w:rPr>
      </w:pPr>
      <w:r w:rsidRPr="0789CE23">
        <w:rPr>
          <w:rFonts w:ascii="Arial" w:hAnsi="Arial" w:cs="Arial"/>
          <w:b/>
          <w:bCs/>
          <w:sz w:val="20"/>
          <w:szCs w:val="20"/>
          <w:lang w:eastAsia="en-GB"/>
        </w:rPr>
        <w:t xml:space="preserve">Please refer to the guidance notes when completing your application. </w:t>
      </w:r>
      <w:r w:rsidRPr="0789CE23">
        <w:rPr>
          <w:rFonts w:ascii="Arial" w:hAnsi="Arial" w:cs="Arial"/>
          <w:sz w:val="20"/>
          <w:szCs w:val="20"/>
          <w:lang w:eastAsia="en-GB"/>
        </w:rPr>
        <w:t>CV’s will not be accepted for this post.  Applicants should send a completed application form, giving names, addresses and telephone numbers of two professional referees, together with any supporting information by the closing date.</w:t>
      </w:r>
    </w:p>
    <w:p w14:paraId="0B16ABAE" w14:textId="77777777" w:rsidR="00FC39EE" w:rsidRPr="00407B77" w:rsidRDefault="00FC39EE" w:rsidP="00FC39EE">
      <w:pPr>
        <w:widowControl w:val="0"/>
        <w:autoSpaceDE w:val="0"/>
        <w:autoSpaceDN w:val="0"/>
        <w:adjustRightInd w:val="0"/>
        <w:ind w:right="-20"/>
        <w:rPr>
          <w:rFonts w:ascii="Arial" w:hAnsi="Arial" w:cs="Arial"/>
          <w:sz w:val="20"/>
          <w:szCs w:val="20"/>
          <w:lang w:eastAsia="en-GB"/>
        </w:rPr>
      </w:pPr>
    </w:p>
    <w:p w14:paraId="7FC4E250" w14:textId="77777777" w:rsidR="00FC39EE" w:rsidRPr="00407B77" w:rsidRDefault="00FC39EE" w:rsidP="00FC39EE">
      <w:pPr>
        <w:widowControl w:val="0"/>
        <w:autoSpaceDE w:val="0"/>
        <w:autoSpaceDN w:val="0"/>
        <w:adjustRightInd w:val="0"/>
        <w:ind w:right="-20"/>
        <w:rPr>
          <w:rFonts w:ascii="Arial" w:hAnsi="Arial" w:cs="Arial"/>
          <w:sz w:val="20"/>
          <w:szCs w:val="20"/>
          <w:lang w:eastAsia="en-GB"/>
        </w:rPr>
      </w:pPr>
      <w:r w:rsidRPr="0789CE23">
        <w:rPr>
          <w:rFonts w:ascii="Arial" w:hAnsi="Arial" w:cs="Arial"/>
          <w:sz w:val="20"/>
          <w:szCs w:val="20"/>
          <w:lang w:eastAsia="en-GB"/>
        </w:rPr>
        <w:t xml:space="preserve">Applications can be submitted via email to </w:t>
      </w:r>
      <w:hyperlink r:id="rId12">
        <w:r w:rsidRPr="0789CE23">
          <w:rPr>
            <w:rStyle w:val="Hyperlink"/>
            <w:rFonts w:ascii="Arial" w:hAnsi="Arial" w:cs="Arial"/>
            <w:sz w:val="20"/>
            <w:szCs w:val="20"/>
            <w:lang w:eastAsia="en-GB"/>
          </w:rPr>
          <w:t>recruitment@morleycollege.ac.uk</w:t>
        </w:r>
      </w:hyperlink>
    </w:p>
    <w:p w14:paraId="5F655006" w14:textId="57E5997B" w:rsidR="00FC39EE" w:rsidRPr="00FC39EE" w:rsidRDefault="00FC39EE" w:rsidP="00FC39EE">
      <w:pPr>
        <w:widowControl w:val="0"/>
        <w:autoSpaceDE w:val="0"/>
        <w:autoSpaceDN w:val="0"/>
        <w:adjustRightInd w:val="0"/>
        <w:ind w:right="-20"/>
        <w:rPr>
          <w:rFonts w:ascii="Arial" w:hAnsi="Arial" w:cs="Arial"/>
          <w:sz w:val="20"/>
          <w:szCs w:val="20"/>
          <w:lang w:eastAsia="en-GB"/>
        </w:rPr>
      </w:pPr>
      <w:r w:rsidRPr="0789CE23">
        <w:rPr>
          <w:rFonts w:ascii="Arial" w:hAnsi="Arial" w:cs="Arial"/>
          <w:sz w:val="20"/>
          <w:szCs w:val="20"/>
          <w:lang w:eastAsia="en-GB"/>
        </w:rPr>
        <w:t xml:space="preserve">Please quote Recruitment </w:t>
      </w:r>
      <w:r w:rsidRPr="0789CE23">
        <w:rPr>
          <w:rFonts w:ascii="Arial" w:hAnsi="Arial" w:cs="Arial"/>
          <w:b/>
          <w:bCs/>
          <w:sz w:val="20"/>
          <w:szCs w:val="20"/>
          <w:lang w:eastAsia="en-GB"/>
        </w:rPr>
        <w:t>Ref: 0</w:t>
      </w:r>
      <w:r>
        <w:rPr>
          <w:rFonts w:ascii="Arial" w:hAnsi="Arial" w:cs="Arial"/>
          <w:b/>
          <w:bCs/>
          <w:sz w:val="20"/>
          <w:szCs w:val="20"/>
          <w:lang w:eastAsia="en-GB"/>
        </w:rPr>
        <w:t>65.AK.2021</w:t>
      </w:r>
    </w:p>
    <w:p w14:paraId="2121E087" w14:textId="2DC4D7D1" w:rsidR="00F970BB" w:rsidRDefault="00F970BB" w:rsidP="005C1CC1">
      <w:pPr>
        <w:rPr>
          <w:rFonts w:ascii="Arial" w:hAnsi="Arial" w:cs="Arial"/>
          <w:sz w:val="22"/>
          <w:szCs w:val="22"/>
        </w:rPr>
      </w:pPr>
    </w:p>
    <w:p w14:paraId="2BAF5D5B" w14:textId="77777777" w:rsidR="00F970BB" w:rsidRDefault="00F970BB" w:rsidP="00F970BB">
      <w:pPr>
        <w:ind w:left="2160" w:hanging="2160"/>
        <w:rPr>
          <w:rFonts w:ascii="Arial" w:hAnsi="Arial" w:cs="Arial"/>
          <w:sz w:val="22"/>
          <w:szCs w:val="22"/>
        </w:rPr>
      </w:pPr>
    </w:p>
    <w:p w14:paraId="019D3C63" w14:textId="77777777" w:rsidR="00060C26" w:rsidRDefault="00CA7C2A"/>
    <w:sectPr w:rsidR="00060C26" w:rsidSect="00203C77">
      <w:headerReference w:type="even" r:id="rId13"/>
      <w:headerReference w:type="default" r:id="rId14"/>
      <w:footerReference w:type="even" r:id="rId15"/>
      <w:footerReference w:type="default" r:id="rId16"/>
      <w:headerReference w:type="first" r:id="rId17"/>
      <w:footerReference w:type="first" r:id="rId18"/>
      <w:pgSz w:w="11906" w:h="16838"/>
      <w:pgMar w:top="1134" w:right="128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2B4A" w14:textId="77777777" w:rsidR="00F9133D" w:rsidRDefault="00F9133D" w:rsidP="00464601">
      <w:r>
        <w:separator/>
      </w:r>
    </w:p>
  </w:endnote>
  <w:endnote w:type="continuationSeparator" w:id="0">
    <w:p w14:paraId="68B5B1B8" w14:textId="77777777" w:rsidR="00F9133D" w:rsidRDefault="00F9133D" w:rsidP="004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DE6A" w14:textId="77777777" w:rsidR="00464601" w:rsidRDefault="0046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0879" w14:textId="77777777" w:rsidR="00464601" w:rsidRDefault="0046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4C26" w14:textId="77777777" w:rsidR="00464601" w:rsidRDefault="004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4EA5" w14:textId="77777777" w:rsidR="00F9133D" w:rsidRDefault="00F9133D" w:rsidP="00464601">
      <w:r>
        <w:separator/>
      </w:r>
    </w:p>
  </w:footnote>
  <w:footnote w:type="continuationSeparator" w:id="0">
    <w:p w14:paraId="06CC301C" w14:textId="77777777" w:rsidR="00F9133D" w:rsidRDefault="00F9133D" w:rsidP="004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8EF" w14:textId="77777777" w:rsidR="00464601" w:rsidRDefault="0046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C7B8" w14:textId="0CDA91A0" w:rsidR="00464601" w:rsidRDefault="0046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0532" w14:textId="77777777" w:rsidR="00464601" w:rsidRDefault="0046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954"/>
    <w:multiLevelType w:val="hybridMultilevel"/>
    <w:tmpl w:val="A0E0626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A3C9D"/>
    <w:multiLevelType w:val="hybridMultilevel"/>
    <w:tmpl w:val="EB2EC3FC"/>
    <w:lvl w:ilvl="0" w:tplc="EA0A4020">
      <w:start w:val="1"/>
      <w:numFmt w:val="decimal"/>
      <w:lvlText w:val="%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0327BED"/>
    <w:multiLevelType w:val="hybridMultilevel"/>
    <w:tmpl w:val="1BD4D38E"/>
    <w:lvl w:ilvl="0" w:tplc="F95248D6">
      <w:start w:val="4"/>
      <w:numFmt w:val="decimal"/>
      <w:lvlText w:val="%1."/>
      <w:legacy w:legacy="1" w:legacySpace="0" w:legacyIndent="436"/>
      <w:lvlJc w:val="left"/>
      <w:rPr>
        <w:rFonts w:ascii="Arial" w:hAnsi="Arial" w:cs="Arial" w:hint="default"/>
      </w:rPr>
    </w:lvl>
    <w:lvl w:ilvl="1" w:tplc="B184CCC2">
      <w:numFmt w:val="decimal"/>
      <w:lvlText w:val=""/>
      <w:lvlJc w:val="left"/>
    </w:lvl>
    <w:lvl w:ilvl="2" w:tplc="D5FE0460">
      <w:numFmt w:val="decimal"/>
      <w:lvlText w:val=""/>
      <w:lvlJc w:val="left"/>
    </w:lvl>
    <w:lvl w:ilvl="3" w:tplc="3316266C">
      <w:numFmt w:val="decimal"/>
      <w:lvlText w:val=""/>
      <w:lvlJc w:val="left"/>
    </w:lvl>
    <w:lvl w:ilvl="4" w:tplc="5D5E61A4">
      <w:numFmt w:val="decimal"/>
      <w:lvlText w:val=""/>
      <w:lvlJc w:val="left"/>
    </w:lvl>
    <w:lvl w:ilvl="5" w:tplc="267CC856">
      <w:numFmt w:val="decimal"/>
      <w:lvlText w:val=""/>
      <w:lvlJc w:val="left"/>
    </w:lvl>
    <w:lvl w:ilvl="6" w:tplc="1984559E">
      <w:numFmt w:val="decimal"/>
      <w:lvlText w:val=""/>
      <w:lvlJc w:val="left"/>
    </w:lvl>
    <w:lvl w:ilvl="7" w:tplc="E3BE93D0">
      <w:numFmt w:val="decimal"/>
      <w:lvlText w:val=""/>
      <w:lvlJc w:val="left"/>
    </w:lvl>
    <w:lvl w:ilvl="8" w:tplc="3CE46854">
      <w:numFmt w:val="decimal"/>
      <w:lvlText w:val=""/>
      <w:lvlJc w:val="left"/>
    </w:lvl>
  </w:abstractNum>
  <w:abstractNum w:abstractNumId="4" w15:restartNumberingAfterBreak="0">
    <w:nsid w:val="79FE6877"/>
    <w:multiLevelType w:val="hybridMultilevel"/>
    <w:tmpl w:val="C2166468"/>
    <w:lvl w:ilvl="0" w:tplc="0930B824">
      <w:start w:val="3"/>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B"/>
    <w:rsid w:val="0005160B"/>
    <w:rsid w:val="000A2250"/>
    <w:rsid w:val="000C756C"/>
    <w:rsid w:val="00127EEA"/>
    <w:rsid w:val="00142624"/>
    <w:rsid w:val="00150C43"/>
    <w:rsid w:val="001647CA"/>
    <w:rsid w:val="001D47BE"/>
    <w:rsid w:val="001F1DA1"/>
    <w:rsid w:val="00233B81"/>
    <w:rsid w:val="00246DE8"/>
    <w:rsid w:val="00290D38"/>
    <w:rsid w:val="00322D21"/>
    <w:rsid w:val="00327AAA"/>
    <w:rsid w:val="003404E5"/>
    <w:rsid w:val="003446C9"/>
    <w:rsid w:val="00351C11"/>
    <w:rsid w:val="00352E82"/>
    <w:rsid w:val="00361C32"/>
    <w:rsid w:val="003F0977"/>
    <w:rsid w:val="00407B77"/>
    <w:rsid w:val="00464601"/>
    <w:rsid w:val="004E27AF"/>
    <w:rsid w:val="004E73AD"/>
    <w:rsid w:val="005255B9"/>
    <w:rsid w:val="00542EB2"/>
    <w:rsid w:val="005C1CC1"/>
    <w:rsid w:val="005C2E6C"/>
    <w:rsid w:val="005C45FC"/>
    <w:rsid w:val="005E7808"/>
    <w:rsid w:val="00605984"/>
    <w:rsid w:val="006146A8"/>
    <w:rsid w:val="00697381"/>
    <w:rsid w:val="006D54CE"/>
    <w:rsid w:val="006D748A"/>
    <w:rsid w:val="00727641"/>
    <w:rsid w:val="00755035"/>
    <w:rsid w:val="00755F5F"/>
    <w:rsid w:val="00784D6D"/>
    <w:rsid w:val="007B7BDC"/>
    <w:rsid w:val="007C107F"/>
    <w:rsid w:val="007C64B6"/>
    <w:rsid w:val="007D2586"/>
    <w:rsid w:val="007E3C64"/>
    <w:rsid w:val="00813C43"/>
    <w:rsid w:val="008538C9"/>
    <w:rsid w:val="00890998"/>
    <w:rsid w:val="008B66FF"/>
    <w:rsid w:val="008C3252"/>
    <w:rsid w:val="0090513A"/>
    <w:rsid w:val="00905A57"/>
    <w:rsid w:val="00905D4D"/>
    <w:rsid w:val="00914C3D"/>
    <w:rsid w:val="00945E63"/>
    <w:rsid w:val="009863D6"/>
    <w:rsid w:val="0099359E"/>
    <w:rsid w:val="009978A3"/>
    <w:rsid w:val="009C145E"/>
    <w:rsid w:val="009E21C6"/>
    <w:rsid w:val="00A50BDF"/>
    <w:rsid w:val="00A61E10"/>
    <w:rsid w:val="00B076A0"/>
    <w:rsid w:val="00B45391"/>
    <w:rsid w:val="00B45A7D"/>
    <w:rsid w:val="00B51C0A"/>
    <w:rsid w:val="00B86900"/>
    <w:rsid w:val="00B9487F"/>
    <w:rsid w:val="00BB6C69"/>
    <w:rsid w:val="00BC1F2F"/>
    <w:rsid w:val="00BD0991"/>
    <w:rsid w:val="00BD0B43"/>
    <w:rsid w:val="00C43D25"/>
    <w:rsid w:val="00C816AC"/>
    <w:rsid w:val="00CA7C2A"/>
    <w:rsid w:val="00CB55F2"/>
    <w:rsid w:val="00D30370"/>
    <w:rsid w:val="00D34A06"/>
    <w:rsid w:val="00D7208E"/>
    <w:rsid w:val="00D744C2"/>
    <w:rsid w:val="00D97861"/>
    <w:rsid w:val="00DA607C"/>
    <w:rsid w:val="00E046FE"/>
    <w:rsid w:val="00E45A0D"/>
    <w:rsid w:val="00E52A1B"/>
    <w:rsid w:val="00E870A7"/>
    <w:rsid w:val="00EA46C7"/>
    <w:rsid w:val="00EA5E86"/>
    <w:rsid w:val="00EE2428"/>
    <w:rsid w:val="00EE400C"/>
    <w:rsid w:val="00F02DF0"/>
    <w:rsid w:val="00F20448"/>
    <w:rsid w:val="00F51BCB"/>
    <w:rsid w:val="00F5793F"/>
    <w:rsid w:val="00F9133D"/>
    <w:rsid w:val="00F970BB"/>
    <w:rsid w:val="00FB6664"/>
    <w:rsid w:val="00FC353E"/>
    <w:rsid w:val="00FC39EE"/>
    <w:rsid w:val="0559A776"/>
    <w:rsid w:val="05E8C7CF"/>
    <w:rsid w:val="0789CE23"/>
    <w:rsid w:val="10A468A1"/>
    <w:rsid w:val="10CAF1B4"/>
    <w:rsid w:val="117FAA45"/>
    <w:rsid w:val="131048C9"/>
    <w:rsid w:val="1627D4B8"/>
    <w:rsid w:val="1641331E"/>
    <w:rsid w:val="1A246672"/>
    <w:rsid w:val="1BCB6AAC"/>
    <w:rsid w:val="1BD2AC50"/>
    <w:rsid w:val="1ECF4275"/>
    <w:rsid w:val="22216EC9"/>
    <w:rsid w:val="2485AA67"/>
    <w:rsid w:val="24C4F487"/>
    <w:rsid w:val="255AB2C4"/>
    <w:rsid w:val="274B19DB"/>
    <w:rsid w:val="2B3C0947"/>
    <w:rsid w:val="2D6046EE"/>
    <w:rsid w:val="2E26A88A"/>
    <w:rsid w:val="36764119"/>
    <w:rsid w:val="37353B71"/>
    <w:rsid w:val="3AA0CBED"/>
    <w:rsid w:val="3EB22BEC"/>
    <w:rsid w:val="41FA166B"/>
    <w:rsid w:val="43C60387"/>
    <w:rsid w:val="46D00CA8"/>
    <w:rsid w:val="4DE01D93"/>
    <w:rsid w:val="4E6DBB2D"/>
    <w:rsid w:val="4E9DBF62"/>
    <w:rsid w:val="529E818D"/>
    <w:rsid w:val="55E3BEBB"/>
    <w:rsid w:val="5675336E"/>
    <w:rsid w:val="56FD3045"/>
    <w:rsid w:val="57D119E1"/>
    <w:rsid w:val="5C91B711"/>
    <w:rsid w:val="5EA9AC70"/>
    <w:rsid w:val="62FE007C"/>
    <w:rsid w:val="6AA66227"/>
    <w:rsid w:val="6C90485D"/>
    <w:rsid w:val="7373078A"/>
    <w:rsid w:val="7736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FC5F2"/>
  <w15:docId w15:val="{E5CB6F4E-1BA5-43AD-8C53-76253677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0BB"/>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BB"/>
    <w:rPr>
      <w:rFonts w:ascii="Times New Roman" w:eastAsia="Times New Roman" w:hAnsi="Times New Roman" w:cs="Times New Roman"/>
      <w:sz w:val="24"/>
      <w:szCs w:val="20"/>
      <w:u w:val="single"/>
    </w:rPr>
  </w:style>
  <w:style w:type="paragraph" w:styleId="BodyText">
    <w:name w:val="Body Text"/>
    <w:basedOn w:val="Normal"/>
    <w:link w:val="BodyTextChar"/>
    <w:rsid w:val="00F970BB"/>
    <w:rPr>
      <w:szCs w:val="20"/>
    </w:rPr>
  </w:style>
  <w:style w:type="character" w:customStyle="1" w:styleId="BodyTextChar">
    <w:name w:val="Body Text Char"/>
    <w:basedOn w:val="DefaultParagraphFont"/>
    <w:link w:val="BodyText"/>
    <w:rsid w:val="00F970BB"/>
    <w:rPr>
      <w:rFonts w:ascii="Times New Roman" w:eastAsia="Times New Roman" w:hAnsi="Times New Roman" w:cs="Times New Roman"/>
      <w:sz w:val="24"/>
      <w:szCs w:val="20"/>
    </w:rPr>
  </w:style>
  <w:style w:type="paragraph" w:styleId="Header">
    <w:name w:val="header"/>
    <w:basedOn w:val="Normal"/>
    <w:link w:val="HeaderChar"/>
    <w:rsid w:val="00F970BB"/>
    <w:pPr>
      <w:tabs>
        <w:tab w:val="center" w:pos="4153"/>
        <w:tab w:val="right" w:pos="8306"/>
      </w:tabs>
    </w:pPr>
    <w:rPr>
      <w:lang w:eastAsia="en-GB"/>
    </w:rPr>
  </w:style>
  <w:style w:type="character" w:customStyle="1" w:styleId="HeaderChar">
    <w:name w:val="Header Char"/>
    <w:basedOn w:val="DefaultParagraphFont"/>
    <w:link w:val="Header"/>
    <w:rsid w:val="00F970BB"/>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970BB"/>
    <w:rPr>
      <w:sz w:val="20"/>
      <w:szCs w:val="20"/>
    </w:rPr>
  </w:style>
  <w:style w:type="character" w:customStyle="1" w:styleId="CommentTextChar">
    <w:name w:val="Comment Text Char"/>
    <w:basedOn w:val="DefaultParagraphFont"/>
    <w:link w:val="CommentText"/>
    <w:rsid w:val="00F970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70BB"/>
    <w:rPr>
      <w:rFonts w:ascii="Tahoma" w:hAnsi="Tahoma" w:cs="Tahoma"/>
      <w:sz w:val="16"/>
      <w:szCs w:val="16"/>
    </w:rPr>
  </w:style>
  <w:style w:type="character" w:customStyle="1" w:styleId="BalloonTextChar">
    <w:name w:val="Balloon Text Char"/>
    <w:basedOn w:val="DefaultParagraphFont"/>
    <w:link w:val="BalloonText"/>
    <w:uiPriority w:val="99"/>
    <w:semiHidden/>
    <w:rsid w:val="00F970BB"/>
    <w:rPr>
      <w:rFonts w:ascii="Tahoma" w:eastAsia="Times New Roman" w:hAnsi="Tahoma" w:cs="Tahoma"/>
      <w:sz w:val="16"/>
      <w:szCs w:val="16"/>
    </w:rPr>
  </w:style>
  <w:style w:type="paragraph" w:styleId="ListParagraph">
    <w:name w:val="List Paragraph"/>
    <w:basedOn w:val="Normal"/>
    <w:uiPriority w:val="34"/>
    <w:qFormat/>
    <w:rsid w:val="00B51C0A"/>
    <w:pPr>
      <w:ind w:left="720"/>
      <w:contextualSpacing/>
    </w:pPr>
  </w:style>
  <w:style w:type="character" w:styleId="CommentReference">
    <w:name w:val="annotation reference"/>
    <w:basedOn w:val="DefaultParagraphFont"/>
    <w:uiPriority w:val="99"/>
    <w:semiHidden/>
    <w:unhideWhenUsed/>
    <w:rsid w:val="009863D6"/>
    <w:rPr>
      <w:sz w:val="16"/>
      <w:szCs w:val="16"/>
    </w:rPr>
  </w:style>
  <w:style w:type="paragraph" w:styleId="CommentSubject">
    <w:name w:val="annotation subject"/>
    <w:basedOn w:val="CommentText"/>
    <w:next w:val="CommentText"/>
    <w:link w:val="CommentSubjectChar"/>
    <w:uiPriority w:val="99"/>
    <w:semiHidden/>
    <w:unhideWhenUsed/>
    <w:rsid w:val="009863D6"/>
    <w:rPr>
      <w:b/>
      <w:bCs/>
    </w:rPr>
  </w:style>
  <w:style w:type="character" w:customStyle="1" w:styleId="CommentSubjectChar">
    <w:name w:val="Comment Subject Char"/>
    <w:basedOn w:val="CommentTextChar"/>
    <w:link w:val="CommentSubject"/>
    <w:uiPriority w:val="99"/>
    <w:semiHidden/>
    <w:rsid w:val="009863D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64601"/>
    <w:pPr>
      <w:tabs>
        <w:tab w:val="center" w:pos="4513"/>
        <w:tab w:val="right" w:pos="9026"/>
      </w:tabs>
    </w:pPr>
  </w:style>
  <w:style w:type="character" w:customStyle="1" w:styleId="FooterChar">
    <w:name w:val="Footer Char"/>
    <w:basedOn w:val="DefaultParagraphFont"/>
    <w:link w:val="Footer"/>
    <w:uiPriority w:val="99"/>
    <w:rsid w:val="00464601"/>
    <w:rPr>
      <w:rFonts w:ascii="Times New Roman" w:eastAsia="Times New Roman" w:hAnsi="Times New Roman" w:cs="Times New Roman"/>
      <w:sz w:val="24"/>
      <w:szCs w:val="24"/>
    </w:rPr>
  </w:style>
  <w:style w:type="character" w:styleId="Hyperlink">
    <w:name w:val="Hyperlink"/>
    <w:uiPriority w:val="99"/>
    <w:unhideWhenUsed/>
    <w:rsid w:val="00407B77"/>
    <w:rPr>
      <w:color w:val="0563C1"/>
      <w:u w:val="single"/>
    </w:rPr>
  </w:style>
  <w:style w:type="character" w:customStyle="1" w:styleId="normaltextrun">
    <w:name w:val="normaltextrun"/>
    <w:basedOn w:val="DefaultParagraphFont"/>
    <w:rsid w:val="00FC39EE"/>
  </w:style>
  <w:style w:type="character" w:customStyle="1" w:styleId="eop">
    <w:name w:val="eop"/>
    <w:basedOn w:val="DefaultParagraphFont"/>
    <w:rsid w:val="00FC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orleycolleg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1065-07EA-457C-85B5-ED37E131557C}">
  <ds:schemaRefs>
    <ds:schemaRef ds:uri="http://schemas.microsoft.com/sharepoint/v3/contenttype/forms"/>
  </ds:schemaRefs>
</ds:datastoreItem>
</file>

<file path=customXml/itemProps2.xml><?xml version="1.0" encoding="utf-8"?>
<ds:datastoreItem xmlns:ds="http://schemas.openxmlformats.org/officeDocument/2006/customXml" ds:itemID="{9CE093E1-368F-4E2D-9CCD-D713D5FE90B9}">
  <ds:schemaRefs>
    <ds:schemaRef ds:uri="http://purl.org/dc/elements/1.1/"/>
    <ds:schemaRef ds:uri="http://purl.org/dc/terms/"/>
    <ds:schemaRef ds:uri="http://schemas.microsoft.com/office/2006/documentManagement/types"/>
    <ds:schemaRef ds:uri="http://schemas.openxmlformats.org/package/2006/metadata/core-properties"/>
    <ds:schemaRef ds:uri="d79d0290-516c-4ea2-a8ea-c057ea2adaf7"/>
    <ds:schemaRef ds:uri="http://schemas.microsoft.com/office/infopath/2007/PartnerControls"/>
    <ds:schemaRef ds:uri="http://purl.org/dc/dcmitype/"/>
    <ds:schemaRef ds:uri="2ef7f21d-de76-4ebd-aa71-59094f720f3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4C4516D-59C1-4435-8DE3-D8FE17729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14DAB-381A-4465-BEE1-19D57D95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9227</Characters>
  <Application>Microsoft Office Word</Application>
  <DocSecurity>0</DocSecurity>
  <Lines>209</Lines>
  <Paragraphs>66</Paragraphs>
  <ScaleCrop>false</ScaleCrop>
  <HeadingPairs>
    <vt:vector size="2" baseType="variant">
      <vt:variant>
        <vt:lpstr>Title</vt:lpstr>
      </vt:variant>
      <vt:variant>
        <vt:i4>1</vt:i4>
      </vt:variant>
    </vt:vector>
  </HeadingPairs>
  <TitlesOfParts>
    <vt:vector size="1" baseType="lpstr">
      <vt:lpstr>Senior Tutor JD TEMPLATE</vt:lpstr>
    </vt:vector>
  </TitlesOfParts>
  <Company>Morley College</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Tutor JD TEMPLATE</dc:title>
  <dc:creator>Hardip Sidhu</dc:creator>
  <cp:lastModifiedBy>Ann Keane</cp:lastModifiedBy>
  <cp:revision>2</cp:revision>
  <cp:lastPrinted>2018-05-11T11:18:00Z</cp:lastPrinted>
  <dcterms:created xsi:type="dcterms:W3CDTF">2021-04-01T14:56:00Z</dcterms:created>
  <dcterms:modified xsi:type="dcterms:W3CDTF">2021-04-01T14:56:00Z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y fmtid="{D5CDD505-2E9C-101B-9397-08002B2CF9AE}" pid="3" name="Academic_x0020_Year">
    <vt:lpwstr>247;#2017-18|e8b69ca4-5547-46eb-8476-6a3c4d3cb11c</vt:lpwstr>
  </property>
  <property fmtid="{D5CDD505-2E9C-101B-9397-08002B2CF9AE}" pid="4" name="Departments">
    <vt:lpwstr>2;#Human Resources|6e1b412f-9ebe-47aa-a184-b24d4b709f4b</vt:lpwstr>
  </property>
  <property fmtid="{D5CDD505-2E9C-101B-9397-08002B2CF9AE}" pid="5" name="Academic Year">
    <vt:lpwstr>247;#2017-18|e8b69ca4-5547-46eb-8476-6a3c4d3cb11c</vt:lpwstr>
  </property>
  <property fmtid="{D5CDD505-2E9C-101B-9397-08002B2CF9AE}" pid="6" name="_dlc_DocIdItemGuid">
    <vt:lpwstr>0cdfad54-90ba-4776-baeb-c2c7541b4d51</vt:lpwstr>
  </property>
</Properties>
</file>